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16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70"/>
        <w:gridCol w:w="6197"/>
      </w:tblGrid>
      <w:tr w:rsidR="009F7BF0" w:rsidRPr="00A9656A" w:rsidTr="000A046B">
        <w:trPr>
          <w:trHeight w:val="592"/>
        </w:trPr>
        <w:tc>
          <w:tcPr>
            <w:tcW w:w="3970" w:type="dxa"/>
          </w:tcPr>
          <w:p w:rsidR="009F7BF0" w:rsidRPr="00A9656A" w:rsidRDefault="009F7BF0" w:rsidP="000A046B">
            <w:pPr>
              <w:ind w:left="-108" w:firstLine="108"/>
              <w:jc w:val="center"/>
              <w:rPr>
                <w:color w:val="000000" w:themeColor="text1"/>
                <w:sz w:val="28"/>
                <w:szCs w:val="28"/>
              </w:rPr>
            </w:pPr>
            <w:r w:rsidRPr="00A9656A">
              <w:rPr>
                <w:color w:val="000000" w:themeColor="text1"/>
                <w:sz w:val="28"/>
                <w:szCs w:val="28"/>
              </w:rPr>
              <w:t>UBND HUYỆN PHÚ HÒA</w:t>
            </w:r>
          </w:p>
          <w:p w:rsidR="009F7BF0" w:rsidRPr="00A9656A" w:rsidRDefault="009F7BF0" w:rsidP="000A046B">
            <w:pPr>
              <w:jc w:val="center"/>
              <w:rPr>
                <w:b/>
                <w:color w:val="000000" w:themeColor="text1"/>
                <w:sz w:val="28"/>
                <w:szCs w:val="28"/>
              </w:rPr>
            </w:pPr>
            <w:r w:rsidRPr="00A9656A">
              <w:rPr>
                <w:b/>
                <w:color w:val="000000" w:themeColor="text1"/>
                <w:sz w:val="28"/>
                <w:szCs w:val="28"/>
              </w:rPr>
              <w:t>TT.PHÁT TRIỂN QUỸ ĐẤT</w:t>
            </w:r>
          </w:p>
        </w:tc>
        <w:tc>
          <w:tcPr>
            <w:tcW w:w="6197" w:type="dxa"/>
          </w:tcPr>
          <w:p w:rsidR="009F7BF0" w:rsidRPr="00A9656A" w:rsidRDefault="009F7BF0" w:rsidP="000A046B">
            <w:pPr>
              <w:jc w:val="center"/>
              <w:rPr>
                <w:b/>
                <w:color w:val="000000" w:themeColor="text1"/>
                <w:sz w:val="28"/>
                <w:szCs w:val="28"/>
              </w:rPr>
            </w:pPr>
            <w:r w:rsidRPr="00A9656A">
              <w:rPr>
                <w:b/>
                <w:color w:val="000000" w:themeColor="text1"/>
                <w:sz w:val="28"/>
                <w:szCs w:val="28"/>
              </w:rPr>
              <w:t>CỘNG HÒA XÃ HỘI CHỦ NGHĨA VIỆT NAM</w:t>
            </w:r>
          </w:p>
          <w:p w:rsidR="009F7BF0" w:rsidRPr="00A9656A" w:rsidRDefault="009F7BF0" w:rsidP="000A046B">
            <w:pPr>
              <w:jc w:val="center"/>
              <w:rPr>
                <w:b/>
                <w:color w:val="000000" w:themeColor="text1"/>
                <w:sz w:val="28"/>
                <w:szCs w:val="28"/>
              </w:rPr>
            </w:pPr>
            <w:r w:rsidRPr="00A9656A">
              <w:rPr>
                <w:b/>
                <w:color w:val="000000" w:themeColor="text1"/>
                <w:sz w:val="28"/>
                <w:szCs w:val="28"/>
              </w:rPr>
              <w:t>Độc lập - Tự do - Hạnh phúc</w:t>
            </w:r>
          </w:p>
        </w:tc>
      </w:tr>
    </w:tbl>
    <w:p w:rsidR="009F7BF0" w:rsidRPr="00935CB0" w:rsidRDefault="009F7BF0" w:rsidP="009F7BF0">
      <w:pPr>
        <w:rPr>
          <w:i/>
          <w:color w:val="000000" w:themeColor="text1"/>
        </w:rPr>
      </w:pPr>
      <w:r w:rsidRPr="00935CB0">
        <w:rPr>
          <w:noProof/>
          <w:color w:val="000000" w:themeColor="text1"/>
          <w:sz w:val="28"/>
          <w:szCs w:val="28"/>
        </w:rPr>
        <mc:AlternateContent>
          <mc:Choice Requires="wps">
            <w:drawing>
              <wp:anchor distT="0" distB="0" distL="114300" distR="114300" simplePos="0" relativeHeight="251660288" behindDoc="0" locked="0" layoutInCell="1" allowOverlap="1" wp14:anchorId="4555B11E" wp14:editId="0378AA63">
                <wp:simplePos x="0" y="0"/>
                <wp:positionH relativeFrom="column">
                  <wp:posOffset>3372595</wp:posOffset>
                </wp:positionH>
                <wp:positionV relativeFrom="paragraph">
                  <wp:posOffset>4638</wp:posOffset>
                </wp:positionV>
                <wp:extent cx="1637969" cy="0"/>
                <wp:effectExtent l="0" t="0" r="1968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79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55pt,.35pt" to="39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cGB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"/>
            </w:pict>
          </mc:Fallback>
        </mc:AlternateContent>
      </w:r>
      <w:r w:rsidRPr="00935CB0">
        <w:rPr>
          <w:b/>
          <w:noProof/>
          <w:color w:val="000000" w:themeColor="text1"/>
          <w:sz w:val="26"/>
          <w:szCs w:val="26"/>
        </w:rPr>
        <mc:AlternateContent>
          <mc:Choice Requires="wps">
            <w:drawing>
              <wp:anchor distT="0" distB="0" distL="114300" distR="114300" simplePos="0" relativeHeight="251659264" behindDoc="0" locked="0" layoutInCell="1" allowOverlap="1" wp14:anchorId="472D4D50" wp14:editId="2FFBDC7E">
                <wp:simplePos x="0" y="0"/>
                <wp:positionH relativeFrom="column">
                  <wp:posOffset>287489</wp:posOffset>
                </wp:positionH>
                <wp:positionV relativeFrom="paragraph">
                  <wp:posOffset>-3313</wp:posOffset>
                </wp:positionV>
                <wp:extent cx="1443825" cy="0"/>
                <wp:effectExtent l="0" t="0" r="2349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3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5pt" to="136.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GZ5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"/>
            </w:pict>
          </mc:Fallback>
        </mc:AlternateContent>
      </w:r>
      <w:r w:rsidRPr="00935CB0">
        <w:rPr>
          <w:i/>
          <w:color w:val="000000" w:themeColor="text1"/>
        </w:rPr>
        <w:t xml:space="preserve">          </w:t>
      </w:r>
    </w:p>
    <w:p w:rsidR="009F7BF0" w:rsidRPr="00935CB0" w:rsidRDefault="009F7BF0" w:rsidP="009F7BF0">
      <w:pPr>
        <w:jc w:val="center"/>
        <w:rPr>
          <w:i/>
          <w:color w:val="000000" w:themeColor="text1"/>
        </w:rPr>
      </w:pPr>
      <w:r w:rsidRPr="00935350">
        <w:rPr>
          <w:color w:val="000000" w:themeColor="text1"/>
          <w:sz w:val="28"/>
          <w:szCs w:val="28"/>
        </w:rPr>
        <w:t>Số:         /BC-PTQĐ</w:t>
      </w:r>
      <w:r w:rsidRPr="00935CB0">
        <w:rPr>
          <w:i/>
          <w:color w:val="000000" w:themeColor="text1"/>
          <w:sz w:val="26"/>
          <w:szCs w:val="26"/>
        </w:rPr>
        <w:t xml:space="preserve">                            </w:t>
      </w:r>
      <w:r>
        <w:rPr>
          <w:i/>
          <w:color w:val="000000" w:themeColor="text1"/>
          <w:sz w:val="26"/>
          <w:szCs w:val="26"/>
        </w:rPr>
        <w:t xml:space="preserve">              </w:t>
      </w:r>
      <w:r w:rsidRPr="00935CB0">
        <w:rPr>
          <w:i/>
          <w:color w:val="000000" w:themeColor="text1"/>
          <w:sz w:val="26"/>
          <w:szCs w:val="26"/>
        </w:rPr>
        <w:t xml:space="preserve">Phú Hoà, ngày      tháng   </w:t>
      </w:r>
      <w:r>
        <w:rPr>
          <w:i/>
          <w:color w:val="000000" w:themeColor="text1"/>
          <w:sz w:val="26"/>
          <w:szCs w:val="26"/>
        </w:rPr>
        <w:t xml:space="preserve">  năm 2025</w:t>
      </w:r>
    </w:p>
    <w:p w:rsidR="009F7BF0" w:rsidRPr="00935CB0" w:rsidRDefault="009F7BF0" w:rsidP="009F7BF0">
      <w:pPr>
        <w:rPr>
          <w:b/>
          <w:color w:val="000000" w:themeColor="text1"/>
        </w:rPr>
      </w:pPr>
    </w:p>
    <w:p w:rsidR="009F7BF0" w:rsidRPr="00935CB0" w:rsidRDefault="009F7BF0" w:rsidP="009F7BF0">
      <w:pPr>
        <w:ind w:firstLine="600"/>
        <w:jc w:val="center"/>
        <w:outlineLvl w:val="0"/>
        <w:rPr>
          <w:b/>
          <w:color w:val="000000" w:themeColor="text1"/>
          <w:sz w:val="28"/>
          <w:szCs w:val="28"/>
        </w:rPr>
      </w:pPr>
      <w:r w:rsidRPr="00935CB0">
        <w:rPr>
          <w:b/>
          <w:color w:val="000000" w:themeColor="text1"/>
          <w:sz w:val="28"/>
          <w:szCs w:val="28"/>
        </w:rPr>
        <w:t>BÁO CÁO</w:t>
      </w:r>
    </w:p>
    <w:p w:rsidR="009F7BF0" w:rsidRPr="00935CB0" w:rsidRDefault="009F7BF0" w:rsidP="009F7BF0">
      <w:pPr>
        <w:ind w:firstLine="600"/>
        <w:jc w:val="center"/>
        <w:outlineLvl w:val="0"/>
        <w:rPr>
          <w:b/>
          <w:color w:val="000000" w:themeColor="text1"/>
          <w:sz w:val="28"/>
          <w:szCs w:val="28"/>
        </w:rPr>
      </w:pPr>
      <w:r w:rsidRPr="00935CB0">
        <w:rPr>
          <w:b/>
          <w:color w:val="000000" w:themeColor="text1"/>
          <w:sz w:val="28"/>
          <w:szCs w:val="28"/>
        </w:rPr>
        <w:t>Kết quả thực hiện nhiệm vụ công tác tháng</w:t>
      </w:r>
      <w:r>
        <w:rPr>
          <w:b/>
          <w:color w:val="000000" w:themeColor="text1"/>
          <w:sz w:val="28"/>
          <w:szCs w:val="28"/>
        </w:rPr>
        <w:t xml:space="preserve"> </w:t>
      </w:r>
      <w:r>
        <w:rPr>
          <w:b/>
          <w:color w:val="000000" w:themeColor="text1"/>
          <w:sz w:val="28"/>
          <w:szCs w:val="28"/>
          <w:lang w:val="vi-VN"/>
        </w:rPr>
        <w:t>5</w:t>
      </w:r>
      <w:r w:rsidRPr="00935CB0">
        <w:rPr>
          <w:b/>
          <w:color w:val="000000" w:themeColor="text1"/>
          <w:sz w:val="28"/>
          <w:szCs w:val="28"/>
        </w:rPr>
        <w:t xml:space="preserve"> năm 202</w:t>
      </w:r>
      <w:r>
        <w:rPr>
          <w:b/>
          <w:color w:val="000000" w:themeColor="text1"/>
          <w:sz w:val="28"/>
          <w:szCs w:val="28"/>
        </w:rPr>
        <w:t>5</w:t>
      </w:r>
    </w:p>
    <w:p w:rsidR="009F7BF0" w:rsidRPr="00935CB0" w:rsidRDefault="009F7BF0" w:rsidP="009F7BF0">
      <w:pPr>
        <w:ind w:firstLine="600"/>
        <w:jc w:val="center"/>
        <w:outlineLvl w:val="0"/>
        <w:rPr>
          <w:b/>
          <w:color w:val="000000" w:themeColor="text1"/>
          <w:sz w:val="28"/>
          <w:szCs w:val="28"/>
        </w:rPr>
      </w:pPr>
      <w:r w:rsidRPr="00935CB0">
        <w:rPr>
          <w:b/>
          <w:color w:val="000000" w:themeColor="text1"/>
          <w:sz w:val="28"/>
          <w:szCs w:val="28"/>
        </w:rPr>
        <w:t xml:space="preserve">và phương hướng nhiệm vụ tháng </w:t>
      </w:r>
      <w:r>
        <w:rPr>
          <w:b/>
          <w:color w:val="000000" w:themeColor="text1"/>
          <w:sz w:val="28"/>
          <w:szCs w:val="28"/>
          <w:lang w:val="vi-VN"/>
        </w:rPr>
        <w:t>6</w:t>
      </w:r>
      <w:r>
        <w:rPr>
          <w:b/>
          <w:color w:val="000000" w:themeColor="text1"/>
          <w:sz w:val="28"/>
          <w:szCs w:val="28"/>
        </w:rPr>
        <w:t xml:space="preserve"> </w:t>
      </w:r>
      <w:r w:rsidRPr="00935CB0">
        <w:rPr>
          <w:b/>
          <w:color w:val="000000" w:themeColor="text1"/>
          <w:sz w:val="28"/>
          <w:szCs w:val="28"/>
        </w:rPr>
        <w:t>năm 202</w:t>
      </w:r>
      <w:r>
        <w:rPr>
          <w:b/>
          <w:color w:val="000000" w:themeColor="text1"/>
          <w:sz w:val="28"/>
          <w:szCs w:val="28"/>
        </w:rPr>
        <w:t>5</w:t>
      </w:r>
    </w:p>
    <w:p w:rsidR="009F7BF0" w:rsidRPr="00935CB0" w:rsidRDefault="009F7BF0" w:rsidP="009F7BF0">
      <w:pPr>
        <w:spacing w:before="60" w:after="60"/>
        <w:ind w:firstLine="601"/>
        <w:jc w:val="both"/>
        <w:outlineLvl w:val="0"/>
        <w:rPr>
          <w:color w:val="000000" w:themeColor="text1"/>
          <w:spacing w:val="2"/>
          <w:position w:val="2"/>
          <w:sz w:val="28"/>
          <w:szCs w:val="28"/>
        </w:rPr>
      </w:pPr>
      <w:r w:rsidRPr="00935CB0">
        <w:rPr>
          <w:noProof/>
          <w:color w:val="000000" w:themeColor="text1"/>
          <w:sz w:val="28"/>
          <w:szCs w:val="28"/>
        </w:rPr>
        <mc:AlternateContent>
          <mc:Choice Requires="wps">
            <w:drawing>
              <wp:anchor distT="0" distB="0" distL="114300" distR="114300" simplePos="0" relativeHeight="251661312" behindDoc="0" locked="0" layoutInCell="1" allowOverlap="1" wp14:anchorId="6C468CDC" wp14:editId="6996D1E0">
                <wp:simplePos x="0" y="0"/>
                <wp:positionH relativeFrom="column">
                  <wp:posOffset>2386330</wp:posOffset>
                </wp:positionH>
                <wp:positionV relativeFrom="paragraph">
                  <wp:posOffset>3810</wp:posOffset>
                </wp:positionV>
                <wp:extent cx="14192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419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9pt,.3pt" to="299.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" strokecolor="#4579b8 [3044]"/>
            </w:pict>
          </mc:Fallback>
        </mc:AlternateContent>
      </w:r>
    </w:p>
    <w:p w:rsidR="009F7BF0" w:rsidRPr="00E43F60" w:rsidRDefault="009F7BF0" w:rsidP="009F7BF0">
      <w:pPr>
        <w:ind w:firstLine="567"/>
        <w:jc w:val="both"/>
        <w:outlineLvl w:val="0"/>
        <w:rPr>
          <w:color w:val="000000" w:themeColor="text1"/>
          <w:spacing w:val="2"/>
          <w:position w:val="2"/>
          <w:sz w:val="28"/>
          <w:szCs w:val="28"/>
        </w:rPr>
      </w:pPr>
      <w:r w:rsidRPr="00E43F60">
        <w:rPr>
          <w:color w:val="000000" w:themeColor="text1"/>
          <w:spacing w:val="2"/>
          <w:position w:val="2"/>
          <w:sz w:val="28"/>
          <w:szCs w:val="28"/>
        </w:rPr>
        <w:t xml:space="preserve">Trung tâm Phát triển quỹ đất huyện báo cáo kết quả thực hiện nhiệm vụ công tác tháng </w:t>
      </w:r>
      <w:r>
        <w:rPr>
          <w:color w:val="000000" w:themeColor="text1"/>
          <w:spacing w:val="2"/>
          <w:position w:val="2"/>
          <w:sz w:val="28"/>
          <w:szCs w:val="28"/>
          <w:lang w:val="vi-VN"/>
        </w:rPr>
        <w:t>5</w:t>
      </w:r>
      <w:r w:rsidRPr="00E43F60">
        <w:rPr>
          <w:color w:val="000000" w:themeColor="text1"/>
          <w:spacing w:val="2"/>
          <w:position w:val="2"/>
          <w:sz w:val="28"/>
          <w:szCs w:val="28"/>
        </w:rPr>
        <w:t xml:space="preserve"> năm 202</w:t>
      </w:r>
      <w:r>
        <w:rPr>
          <w:color w:val="000000" w:themeColor="text1"/>
          <w:spacing w:val="2"/>
          <w:position w:val="2"/>
          <w:sz w:val="28"/>
          <w:szCs w:val="28"/>
        </w:rPr>
        <w:t>5</w:t>
      </w:r>
      <w:r w:rsidRPr="00E43F60">
        <w:rPr>
          <w:color w:val="000000" w:themeColor="text1"/>
          <w:spacing w:val="2"/>
          <w:position w:val="2"/>
          <w:sz w:val="28"/>
          <w:szCs w:val="28"/>
        </w:rPr>
        <w:t xml:space="preserve"> và phương hướng nhiệm vụ tháng </w:t>
      </w:r>
      <w:r>
        <w:rPr>
          <w:color w:val="000000" w:themeColor="text1"/>
          <w:spacing w:val="2"/>
          <w:position w:val="2"/>
          <w:sz w:val="28"/>
          <w:szCs w:val="28"/>
          <w:lang w:val="vi-VN"/>
        </w:rPr>
        <w:t>6</w:t>
      </w:r>
      <w:r>
        <w:rPr>
          <w:color w:val="000000" w:themeColor="text1"/>
          <w:spacing w:val="2"/>
          <w:position w:val="2"/>
          <w:sz w:val="28"/>
          <w:szCs w:val="28"/>
        </w:rPr>
        <w:t xml:space="preserve"> </w:t>
      </w:r>
      <w:r w:rsidRPr="00E43F60">
        <w:rPr>
          <w:color w:val="000000" w:themeColor="text1"/>
          <w:spacing w:val="2"/>
          <w:position w:val="2"/>
          <w:sz w:val="28"/>
          <w:szCs w:val="28"/>
        </w:rPr>
        <w:t>năm 202</w:t>
      </w:r>
      <w:r>
        <w:rPr>
          <w:color w:val="000000" w:themeColor="text1"/>
          <w:spacing w:val="2"/>
          <w:position w:val="2"/>
          <w:sz w:val="28"/>
          <w:szCs w:val="28"/>
        </w:rPr>
        <w:t>5</w:t>
      </w:r>
      <w:r w:rsidRPr="00E43F60">
        <w:rPr>
          <w:color w:val="000000" w:themeColor="text1"/>
          <w:spacing w:val="2"/>
          <w:position w:val="2"/>
          <w:sz w:val="28"/>
          <w:szCs w:val="28"/>
        </w:rPr>
        <w:t xml:space="preserve"> như sau:</w:t>
      </w:r>
    </w:p>
    <w:p w:rsidR="009F7BF0" w:rsidRPr="00E43F60" w:rsidRDefault="009F7BF0" w:rsidP="009F7BF0">
      <w:pPr>
        <w:ind w:firstLine="567"/>
        <w:jc w:val="both"/>
        <w:outlineLvl w:val="0"/>
        <w:rPr>
          <w:b/>
          <w:color w:val="000000" w:themeColor="text1"/>
          <w:spacing w:val="2"/>
          <w:position w:val="2"/>
          <w:sz w:val="28"/>
          <w:szCs w:val="28"/>
        </w:rPr>
      </w:pPr>
      <w:r w:rsidRPr="00E43F60">
        <w:rPr>
          <w:b/>
          <w:color w:val="000000" w:themeColor="text1"/>
          <w:spacing w:val="2"/>
          <w:position w:val="2"/>
          <w:sz w:val="28"/>
          <w:szCs w:val="28"/>
        </w:rPr>
        <w:t xml:space="preserve">I. TÌNH HÌNH HOẠT ĐỘNG TRUNG TÂM PHÁT </w:t>
      </w:r>
      <w:r>
        <w:rPr>
          <w:b/>
          <w:color w:val="000000" w:themeColor="text1"/>
          <w:spacing w:val="2"/>
          <w:position w:val="2"/>
          <w:sz w:val="28"/>
          <w:szCs w:val="28"/>
        </w:rPr>
        <w:t xml:space="preserve">TRIỂN QUỸ ĐẤT THÁNG </w:t>
      </w:r>
      <w:r>
        <w:rPr>
          <w:b/>
          <w:color w:val="000000" w:themeColor="text1"/>
          <w:spacing w:val="2"/>
          <w:position w:val="2"/>
          <w:sz w:val="28"/>
          <w:szCs w:val="28"/>
          <w:lang w:val="vi-VN"/>
        </w:rPr>
        <w:t>5</w:t>
      </w:r>
      <w:r w:rsidRPr="00BD757C">
        <w:rPr>
          <w:b/>
          <w:color w:val="000000" w:themeColor="text1"/>
          <w:spacing w:val="2"/>
          <w:position w:val="2"/>
          <w:sz w:val="28"/>
          <w:szCs w:val="28"/>
        </w:rPr>
        <w:t>/2025</w:t>
      </w:r>
      <w:r>
        <w:rPr>
          <w:b/>
          <w:color w:val="000000" w:themeColor="text1"/>
          <w:spacing w:val="2"/>
          <w:position w:val="2"/>
          <w:sz w:val="28"/>
          <w:szCs w:val="28"/>
        </w:rPr>
        <w:t>.</w:t>
      </w:r>
    </w:p>
    <w:p w:rsidR="009F7BF0" w:rsidRPr="00581CB7" w:rsidRDefault="009F7BF0" w:rsidP="009F7BF0">
      <w:pPr>
        <w:ind w:firstLine="567"/>
        <w:jc w:val="both"/>
        <w:rPr>
          <w:b/>
          <w:spacing w:val="-2"/>
          <w:position w:val="10"/>
          <w:sz w:val="28"/>
          <w:szCs w:val="28"/>
        </w:rPr>
      </w:pPr>
      <w:r w:rsidRPr="00581CB7">
        <w:rPr>
          <w:b/>
          <w:spacing w:val="10"/>
          <w:position w:val="10"/>
          <w:sz w:val="28"/>
          <w:szCs w:val="28"/>
        </w:rPr>
        <w:t xml:space="preserve">1. </w:t>
      </w:r>
      <w:r w:rsidRPr="00581CB7">
        <w:rPr>
          <w:b/>
          <w:spacing w:val="-2"/>
          <w:position w:val="10"/>
          <w:sz w:val="28"/>
          <w:szCs w:val="28"/>
        </w:rPr>
        <w:t xml:space="preserve">Công tác bồi thường, hỗ trợ và tái định cư tháng </w:t>
      </w:r>
      <w:r w:rsidRPr="00581CB7">
        <w:rPr>
          <w:b/>
          <w:spacing w:val="-2"/>
          <w:position w:val="10"/>
          <w:sz w:val="28"/>
          <w:szCs w:val="28"/>
          <w:lang w:val="vi-VN"/>
        </w:rPr>
        <w:t>5</w:t>
      </w:r>
      <w:r w:rsidRPr="00581CB7">
        <w:rPr>
          <w:b/>
          <w:spacing w:val="-2"/>
          <w:position w:val="10"/>
          <w:sz w:val="28"/>
          <w:szCs w:val="28"/>
        </w:rPr>
        <w:t>/2025.</w:t>
      </w:r>
    </w:p>
    <w:p w:rsidR="009F7BF0" w:rsidRPr="00581CB7" w:rsidRDefault="009F7BF0" w:rsidP="009F7BF0">
      <w:pPr>
        <w:spacing w:before="60" w:after="60"/>
        <w:ind w:firstLine="601"/>
        <w:jc w:val="both"/>
        <w:outlineLvl w:val="0"/>
        <w:rPr>
          <w:i/>
          <w:spacing w:val="2"/>
          <w:position w:val="2"/>
          <w:sz w:val="28"/>
          <w:szCs w:val="28"/>
        </w:rPr>
      </w:pPr>
      <w:r w:rsidRPr="00581CB7">
        <w:rPr>
          <w:b/>
          <w:spacing w:val="2"/>
          <w:position w:val="2"/>
          <w:sz w:val="28"/>
          <w:szCs w:val="28"/>
        </w:rPr>
        <w:t xml:space="preserve">1.1 Các dự án chi trả tiền bồi thường, hỗ trợ trong tháng </w:t>
      </w:r>
      <w:r w:rsidRPr="00581CB7">
        <w:rPr>
          <w:b/>
          <w:spacing w:val="2"/>
          <w:position w:val="2"/>
          <w:sz w:val="28"/>
          <w:szCs w:val="28"/>
          <w:lang w:val="vi-VN"/>
        </w:rPr>
        <w:t>5</w:t>
      </w:r>
      <w:r w:rsidRPr="00581CB7">
        <w:rPr>
          <w:b/>
          <w:spacing w:val="2"/>
          <w:position w:val="2"/>
          <w:sz w:val="28"/>
          <w:szCs w:val="28"/>
        </w:rPr>
        <w:t>/2025</w:t>
      </w:r>
      <w:r w:rsidRPr="00581CB7">
        <w:rPr>
          <w:b/>
          <w:i/>
          <w:spacing w:val="2"/>
          <w:position w:val="2"/>
          <w:sz w:val="28"/>
          <w:szCs w:val="28"/>
        </w:rPr>
        <w:t xml:space="preserve"> </w:t>
      </w:r>
      <w:r w:rsidRPr="00581CB7">
        <w:rPr>
          <w:i/>
          <w:spacing w:val="2"/>
          <w:position w:val="2"/>
          <w:sz w:val="28"/>
          <w:szCs w:val="28"/>
        </w:rPr>
        <w:t>(0</w:t>
      </w:r>
      <w:r w:rsidRPr="00581CB7">
        <w:rPr>
          <w:i/>
          <w:spacing w:val="2"/>
          <w:position w:val="2"/>
          <w:sz w:val="28"/>
          <w:szCs w:val="28"/>
          <w:lang w:val="vi-VN"/>
        </w:rPr>
        <w:t>5</w:t>
      </w:r>
      <w:r w:rsidRPr="00581CB7">
        <w:rPr>
          <w:i/>
          <w:spacing w:val="2"/>
          <w:position w:val="2"/>
          <w:sz w:val="28"/>
          <w:szCs w:val="28"/>
        </w:rPr>
        <w:t xml:space="preserve"> dự án).</w:t>
      </w:r>
    </w:p>
    <w:p w:rsidR="009F7BF0" w:rsidRPr="00581CB7" w:rsidRDefault="009F7BF0" w:rsidP="009F7BF0">
      <w:pPr>
        <w:spacing w:before="60" w:after="60"/>
        <w:ind w:firstLine="601"/>
        <w:jc w:val="both"/>
        <w:outlineLvl w:val="0"/>
        <w:rPr>
          <w:spacing w:val="2"/>
          <w:position w:val="2"/>
          <w:sz w:val="28"/>
          <w:szCs w:val="28"/>
        </w:rPr>
      </w:pPr>
      <w:r w:rsidRPr="00581CB7">
        <w:rPr>
          <w:sz w:val="28"/>
          <w:szCs w:val="28"/>
        </w:rPr>
        <w:t xml:space="preserve">Trong tháng </w:t>
      </w:r>
      <w:r w:rsidRPr="00581CB7">
        <w:rPr>
          <w:sz w:val="28"/>
          <w:szCs w:val="28"/>
          <w:lang w:val="vi-VN"/>
        </w:rPr>
        <w:t>5</w:t>
      </w:r>
      <w:r w:rsidRPr="00581CB7">
        <w:rPr>
          <w:sz w:val="28"/>
          <w:szCs w:val="28"/>
        </w:rPr>
        <w:t>/2025, Trung tâm đã tiến hành chi trả tiền bồi thường, hỗ trợ và tái định cư cho 2</w:t>
      </w:r>
      <w:r w:rsidRPr="00581CB7">
        <w:rPr>
          <w:sz w:val="28"/>
          <w:szCs w:val="28"/>
          <w:lang w:val="vi-VN"/>
        </w:rPr>
        <w:t>5</w:t>
      </w:r>
      <w:r w:rsidRPr="00581CB7">
        <w:rPr>
          <w:sz w:val="28"/>
          <w:szCs w:val="28"/>
        </w:rPr>
        <w:t xml:space="preserve"> đối tượng bị ảnh hưởng với tổng số tiền bồi thường, hỗ trợ </w:t>
      </w:r>
      <w:r w:rsidRPr="00581CB7">
        <w:rPr>
          <w:sz w:val="28"/>
          <w:szCs w:val="28"/>
          <w:lang w:val="vi-VN"/>
        </w:rPr>
        <w:t>5</w:t>
      </w:r>
      <w:r w:rsidRPr="00581CB7">
        <w:rPr>
          <w:sz w:val="28"/>
          <w:szCs w:val="28"/>
        </w:rPr>
        <w:t>,</w:t>
      </w:r>
      <w:r w:rsidRPr="00581CB7">
        <w:rPr>
          <w:sz w:val="28"/>
          <w:szCs w:val="28"/>
          <w:lang w:val="vi-VN"/>
        </w:rPr>
        <w:t>137</w:t>
      </w:r>
      <w:r w:rsidRPr="00581CB7">
        <w:rPr>
          <w:sz w:val="28"/>
          <w:szCs w:val="28"/>
        </w:rPr>
        <w:t xml:space="preserve"> tỷ đồng </w:t>
      </w:r>
      <w:r w:rsidRPr="00581CB7">
        <w:rPr>
          <w:color w:val="FF0000"/>
          <w:sz w:val="28"/>
          <w:szCs w:val="28"/>
        </w:rPr>
        <w:t>cho 0</w:t>
      </w:r>
      <w:r w:rsidRPr="00581CB7">
        <w:rPr>
          <w:color w:val="FF0000"/>
          <w:sz w:val="28"/>
          <w:szCs w:val="28"/>
          <w:lang w:val="vi-VN"/>
        </w:rPr>
        <w:t>5</w:t>
      </w:r>
      <w:r w:rsidRPr="00581CB7">
        <w:rPr>
          <w:color w:val="FF0000"/>
          <w:sz w:val="28"/>
          <w:szCs w:val="28"/>
        </w:rPr>
        <w:t xml:space="preserve"> </w:t>
      </w:r>
      <w:r w:rsidRPr="00581CB7">
        <w:rPr>
          <w:sz w:val="28"/>
          <w:szCs w:val="28"/>
        </w:rPr>
        <w:t>công trình</w:t>
      </w:r>
      <w:r w:rsidRPr="00581CB7">
        <w:rPr>
          <w:color w:val="000000"/>
          <w:spacing w:val="-4"/>
          <w:sz w:val="28"/>
          <w:szCs w:val="28"/>
        </w:rPr>
        <w:t xml:space="preserve">, dự án. </w:t>
      </w:r>
      <w:r w:rsidRPr="00581CB7">
        <w:rPr>
          <w:spacing w:val="2"/>
          <w:position w:val="2"/>
          <w:sz w:val="28"/>
          <w:szCs w:val="28"/>
        </w:rPr>
        <w:t>Cụ thể:</w:t>
      </w:r>
    </w:p>
    <w:p w:rsidR="009F7BF0" w:rsidRPr="00581CB7" w:rsidRDefault="009F7BF0" w:rsidP="009F7BF0">
      <w:pPr>
        <w:spacing w:before="60" w:after="60"/>
        <w:ind w:firstLine="601"/>
        <w:jc w:val="both"/>
        <w:outlineLvl w:val="0"/>
        <w:rPr>
          <w:spacing w:val="2"/>
          <w:position w:val="2"/>
          <w:sz w:val="28"/>
          <w:szCs w:val="28"/>
        </w:rPr>
      </w:pPr>
      <w:r w:rsidRPr="00581CB7">
        <w:rPr>
          <w:spacing w:val="2"/>
          <w:position w:val="2"/>
          <w:sz w:val="28"/>
          <w:szCs w:val="28"/>
          <w:lang w:val="vi-VN"/>
        </w:rPr>
        <w:t>1</w:t>
      </w:r>
      <w:r w:rsidRPr="00581CB7">
        <w:rPr>
          <w:spacing w:val="2"/>
          <w:position w:val="2"/>
          <w:sz w:val="28"/>
          <w:szCs w:val="28"/>
        </w:rPr>
        <w:t>. Dự án: Hồ suối cái, xã Hòa Hội, huyện Phú Hòa.</w:t>
      </w:r>
    </w:p>
    <w:p w:rsidR="009F7BF0" w:rsidRPr="00581CB7" w:rsidRDefault="009F7BF0" w:rsidP="009F7BF0">
      <w:pPr>
        <w:spacing w:before="60" w:after="60"/>
        <w:ind w:firstLine="601"/>
        <w:jc w:val="both"/>
        <w:outlineLvl w:val="0"/>
        <w:rPr>
          <w:spacing w:val="2"/>
          <w:position w:val="2"/>
          <w:sz w:val="28"/>
          <w:szCs w:val="28"/>
          <w:lang w:val="vi-VN"/>
        </w:rPr>
      </w:pPr>
      <w:r w:rsidRPr="00581CB7">
        <w:rPr>
          <w:spacing w:val="2"/>
          <w:position w:val="2"/>
          <w:sz w:val="28"/>
          <w:szCs w:val="28"/>
          <w:lang w:val="vi-VN"/>
        </w:rPr>
        <w:t>2</w:t>
      </w:r>
      <w:r w:rsidRPr="00581CB7">
        <w:rPr>
          <w:spacing w:val="2"/>
          <w:position w:val="2"/>
          <w:sz w:val="28"/>
          <w:szCs w:val="28"/>
        </w:rPr>
        <w:t>. Dự án: Cải tạo nâng cấp các đoạn xung yếu trên QL25, đoạn qua xã Hòa An.</w:t>
      </w:r>
    </w:p>
    <w:p w:rsidR="009F7BF0" w:rsidRPr="00581CB7" w:rsidRDefault="009F7BF0" w:rsidP="009F7BF0">
      <w:pPr>
        <w:spacing w:before="60" w:after="60"/>
        <w:ind w:firstLine="601"/>
        <w:jc w:val="both"/>
        <w:outlineLvl w:val="0"/>
        <w:rPr>
          <w:spacing w:val="2"/>
          <w:position w:val="2"/>
          <w:sz w:val="28"/>
          <w:szCs w:val="28"/>
        </w:rPr>
      </w:pPr>
      <w:r w:rsidRPr="00581CB7">
        <w:rPr>
          <w:spacing w:val="2"/>
          <w:position w:val="2"/>
          <w:sz w:val="28"/>
          <w:szCs w:val="28"/>
          <w:lang w:val="vi-VN"/>
        </w:rPr>
        <w:t xml:space="preserve">3. </w:t>
      </w:r>
      <w:r w:rsidRPr="00581CB7">
        <w:rPr>
          <w:spacing w:val="2"/>
          <w:position w:val="2"/>
          <w:sz w:val="28"/>
          <w:szCs w:val="28"/>
        </w:rPr>
        <w:t xml:space="preserve">Dự án: </w:t>
      </w:r>
      <w:r w:rsidRPr="00581CB7">
        <w:rPr>
          <w:spacing w:val="2"/>
          <w:position w:val="2"/>
          <w:sz w:val="28"/>
          <w:szCs w:val="28"/>
          <w:lang w:val="vi-VN"/>
        </w:rPr>
        <w:t>Công viên cây xanh khu dân cư thôn Phụng Tường</w:t>
      </w:r>
      <w:r w:rsidRPr="00581CB7">
        <w:rPr>
          <w:spacing w:val="2"/>
          <w:position w:val="2"/>
          <w:sz w:val="28"/>
          <w:szCs w:val="28"/>
        </w:rPr>
        <w:t xml:space="preserve"> 1, xã Hòa Trị, huyện Phú Hòa.</w:t>
      </w:r>
    </w:p>
    <w:p w:rsidR="009F7BF0" w:rsidRPr="00581CB7" w:rsidRDefault="009F7BF0" w:rsidP="009F7BF0">
      <w:pPr>
        <w:spacing w:before="60" w:after="60"/>
        <w:ind w:firstLine="601"/>
        <w:jc w:val="both"/>
        <w:outlineLvl w:val="0"/>
        <w:rPr>
          <w:spacing w:val="2"/>
          <w:position w:val="2"/>
          <w:sz w:val="28"/>
          <w:szCs w:val="28"/>
        </w:rPr>
      </w:pPr>
      <w:r w:rsidRPr="00581CB7">
        <w:rPr>
          <w:spacing w:val="2"/>
          <w:position w:val="2"/>
          <w:sz w:val="28"/>
          <w:szCs w:val="28"/>
        </w:rPr>
        <w:t>4. Dự án: Khép kín khu dân cư phía Nam THACO Trường Hải thuộc khu đất O28 (đồ án quy hoạch Bắc Sông Ba).</w:t>
      </w:r>
    </w:p>
    <w:p w:rsidR="009F7BF0" w:rsidRPr="001F0EDD" w:rsidRDefault="009F7BF0" w:rsidP="009F7BF0">
      <w:pPr>
        <w:spacing w:before="60" w:after="60"/>
        <w:ind w:firstLine="601"/>
        <w:jc w:val="both"/>
        <w:outlineLvl w:val="0"/>
        <w:rPr>
          <w:spacing w:val="2"/>
          <w:position w:val="2"/>
          <w:sz w:val="28"/>
          <w:szCs w:val="28"/>
        </w:rPr>
      </w:pPr>
      <w:r w:rsidRPr="00581CB7">
        <w:rPr>
          <w:spacing w:val="2"/>
          <w:position w:val="2"/>
          <w:sz w:val="28"/>
          <w:szCs w:val="28"/>
        </w:rPr>
        <w:t>5. Dự án: Đường giao thông Hòa Quang Bắc – Hòa Quang Nam huyện Phú Hòa.</w:t>
      </w:r>
    </w:p>
    <w:p w:rsidR="009F7BF0" w:rsidRDefault="009F7BF0" w:rsidP="009F7BF0">
      <w:pPr>
        <w:ind w:firstLine="600"/>
        <w:jc w:val="both"/>
        <w:outlineLvl w:val="0"/>
        <w:rPr>
          <w:i/>
          <w:spacing w:val="2"/>
          <w:position w:val="2"/>
          <w:sz w:val="28"/>
          <w:szCs w:val="28"/>
          <w:lang w:val="vi-VN"/>
        </w:rPr>
      </w:pPr>
      <w:r w:rsidRPr="00B244F0">
        <w:rPr>
          <w:b/>
          <w:spacing w:val="2"/>
          <w:position w:val="2"/>
          <w:sz w:val="28"/>
          <w:szCs w:val="28"/>
        </w:rPr>
        <w:t xml:space="preserve">1.2. Các dự án đã và đang lập trình thẩm định phương án theo từng đợt </w:t>
      </w:r>
      <w:r>
        <w:rPr>
          <w:i/>
          <w:spacing w:val="2"/>
          <w:position w:val="2"/>
          <w:sz w:val="28"/>
          <w:szCs w:val="28"/>
        </w:rPr>
        <w:t>(17</w:t>
      </w:r>
      <w:r w:rsidRPr="00B244F0">
        <w:rPr>
          <w:i/>
          <w:spacing w:val="2"/>
          <w:position w:val="2"/>
          <w:sz w:val="28"/>
          <w:szCs w:val="28"/>
        </w:rPr>
        <w:t xml:space="preserve"> dự án).</w:t>
      </w:r>
    </w:p>
    <w:p w:rsidR="009F7BF0" w:rsidRDefault="009F7BF0" w:rsidP="009F7BF0">
      <w:pPr>
        <w:spacing w:before="60" w:after="60"/>
        <w:ind w:firstLine="601"/>
        <w:jc w:val="both"/>
        <w:outlineLvl w:val="0"/>
        <w:rPr>
          <w:spacing w:val="2"/>
          <w:position w:val="2"/>
          <w:sz w:val="28"/>
          <w:szCs w:val="28"/>
          <w:lang w:val="vi-VN"/>
        </w:rPr>
      </w:pPr>
      <w:r>
        <w:rPr>
          <w:spacing w:val="2"/>
          <w:position w:val="2"/>
          <w:sz w:val="28"/>
          <w:szCs w:val="28"/>
        </w:rPr>
        <w:t>1</w:t>
      </w:r>
      <w:r w:rsidRPr="00B244F0">
        <w:rPr>
          <w:spacing w:val="2"/>
          <w:position w:val="2"/>
          <w:sz w:val="28"/>
          <w:szCs w:val="28"/>
        </w:rPr>
        <w:t>. Dự án: Tuyến Đường tránh lũ cứu hộ cứu nạn nối các huyện,thành phố: Tây Hòa, Phú Hòa, thành phố Tuy Hòa và Tuy An, tỉnh Phú Yên (giai đoạn 2), đoạn qua xã Hòa Quang Bắc và xã Hòa Quang Nam, huyện Phú Hòa (bước 2).</w:t>
      </w:r>
    </w:p>
    <w:p w:rsidR="009F7BF0" w:rsidRPr="00581CB7" w:rsidRDefault="009F7BF0" w:rsidP="009F7BF0">
      <w:pPr>
        <w:spacing w:before="60" w:after="60"/>
        <w:ind w:firstLine="601"/>
        <w:jc w:val="both"/>
        <w:outlineLvl w:val="0"/>
        <w:rPr>
          <w:spacing w:val="2"/>
          <w:position w:val="2"/>
          <w:sz w:val="28"/>
          <w:szCs w:val="28"/>
        </w:rPr>
      </w:pPr>
      <w:r w:rsidRPr="00581CB7">
        <w:rPr>
          <w:spacing w:val="2"/>
          <w:position w:val="2"/>
          <w:sz w:val="28"/>
          <w:szCs w:val="28"/>
        </w:rPr>
        <w:t>2. Dự án: Kè chống sạt lở bờ tả sông Ba kết hợp với phát triển hạ tầng đô thị đoạn qua thôn Vĩnh Phú, xã Hòa An, huyện Phú Hòa, tỉnh Phú Yên</w:t>
      </w:r>
      <w:r w:rsidRPr="00581CB7">
        <w:rPr>
          <w:rFonts w:eastAsia="Calibri"/>
          <w:sz w:val="28"/>
          <w:szCs w:val="28"/>
          <w:lang w:val="pt-BR"/>
        </w:rPr>
        <w:t xml:space="preserve"> Hạng mục: Nạo vét khơi thông dòng chảy lòng sông.</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lastRenderedPageBreak/>
        <w:t>3</w:t>
      </w:r>
      <w:r w:rsidRPr="00B244F0">
        <w:rPr>
          <w:spacing w:val="2"/>
          <w:position w:val="2"/>
          <w:sz w:val="28"/>
          <w:szCs w:val="28"/>
        </w:rPr>
        <w:t>. Dự án Đầu tư cơ sở hạ tầng Khu nông nghiệp ứng dụng công nghệ cao Phú Yên ( giai đoạn 1); Hạng mục: Hồ điều tiết nước chống hạn 01, tại xã Hòa Quang Bắc, huyện Phú Hòa</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t>4</w:t>
      </w:r>
      <w:r w:rsidRPr="00B244F0">
        <w:rPr>
          <w:spacing w:val="2"/>
          <w:position w:val="2"/>
          <w:sz w:val="28"/>
          <w:szCs w:val="28"/>
        </w:rPr>
        <w:t>. Dự án: Đường Trần Phú nối dài và hạ tầng kỹ thuật ( giai đoạn 1). Hạng mục hạ tầng kỹ thuật.</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t>5</w:t>
      </w:r>
      <w:r w:rsidRPr="00B244F0">
        <w:rPr>
          <w:spacing w:val="2"/>
          <w:position w:val="2"/>
          <w:sz w:val="28"/>
          <w:szCs w:val="28"/>
        </w:rPr>
        <w:t>. Dự án: Khép kín khu dân cư phía nam An Thịnh thuộc khu đất O27 (đồ án quy hoạch Bắc Sông Ba) tại xã Hòa An, huyên Phú Hòa, tỉnh Phú Yên.</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t>6</w:t>
      </w:r>
      <w:r w:rsidRPr="00B244F0">
        <w:rPr>
          <w:spacing w:val="2"/>
          <w:position w:val="2"/>
          <w:sz w:val="28"/>
          <w:szCs w:val="28"/>
        </w:rPr>
        <w:t>. Dự án: Khu liên hiệp Nông nghiệp công nghệ cao Tín Thành – Sản xuất giống và chế biến cao lương ngọt theo chuỗi giá trị tại Khu nông nghiệp ứng dụng công nghệ cao tỉnh Phú Yên, tại xã Hòa Quang Bắc.</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t>7</w:t>
      </w:r>
      <w:r w:rsidRPr="00B244F0">
        <w:rPr>
          <w:spacing w:val="2"/>
          <w:position w:val="2"/>
          <w:sz w:val="28"/>
          <w:szCs w:val="28"/>
        </w:rPr>
        <w:t>. Dự án: Hồ Suối Cái, xã Hòa Hội, huyện Phú Hòa, tỉnh Phú Yên.</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t>8</w:t>
      </w:r>
      <w:r w:rsidRPr="00B244F0">
        <w:rPr>
          <w:spacing w:val="2"/>
          <w:position w:val="2"/>
          <w:sz w:val="28"/>
          <w:szCs w:val="28"/>
        </w:rPr>
        <w:t>. Dự án: Hạ tầng kỹ thuật khu dân cư NLK4, Thị trấn Phú Hòa, huyện Phú Hòa (giai đoạn 2).</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t>9</w:t>
      </w:r>
      <w:r w:rsidRPr="00B244F0">
        <w:rPr>
          <w:spacing w:val="2"/>
          <w:position w:val="2"/>
          <w:sz w:val="28"/>
          <w:szCs w:val="28"/>
        </w:rPr>
        <w:t>. Dự án: Đường giao thông nội thị thị trấn Phú Hòa; Tuyến đường D3.</w:t>
      </w:r>
    </w:p>
    <w:p w:rsidR="009F7BF0" w:rsidRDefault="009F7BF0" w:rsidP="009F7BF0">
      <w:pPr>
        <w:spacing w:before="60" w:after="60"/>
        <w:ind w:firstLine="567"/>
        <w:jc w:val="both"/>
        <w:outlineLvl w:val="0"/>
        <w:rPr>
          <w:spacing w:val="2"/>
          <w:position w:val="2"/>
          <w:sz w:val="28"/>
          <w:szCs w:val="28"/>
        </w:rPr>
      </w:pPr>
      <w:r>
        <w:rPr>
          <w:spacing w:val="2"/>
          <w:position w:val="2"/>
          <w:sz w:val="28"/>
          <w:szCs w:val="28"/>
        </w:rPr>
        <w:t>10</w:t>
      </w:r>
      <w:r w:rsidRPr="00B244F0">
        <w:rPr>
          <w:spacing w:val="2"/>
          <w:position w:val="2"/>
          <w:sz w:val="28"/>
          <w:szCs w:val="28"/>
        </w:rPr>
        <w:t>. Dự án: Khép kín khu dân cư phía Nam THACO Trường Hải thuộc khu đất O28 (đồ án quy hoạch Bắc Sông Ba).</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11</w:t>
      </w:r>
      <w:r w:rsidRPr="005D6810">
        <w:rPr>
          <w:spacing w:val="3"/>
          <w:sz w:val="28"/>
          <w:szCs w:val="28"/>
          <w:shd w:val="clear" w:color="auto" w:fill="FFFFFF"/>
        </w:rPr>
        <w:t>.</w:t>
      </w:r>
      <w:r>
        <w:rPr>
          <w:spacing w:val="3"/>
          <w:sz w:val="28"/>
          <w:szCs w:val="28"/>
          <w:shd w:val="clear" w:color="auto" w:fill="FFFFFF"/>
        </w:rPr>
        <w:t xml:space="preserve"> Công trình</w:t>
      </w:r>
      <w:r w:rsidRPr="005D6810">
        <w:rPr>
          <w:spacing w:val="3"/>
          <w:sz w:val="28"/>
          <w:szCs w:val="28"/>
          <w:shd w:val="clear" w:color="auto" w:fill="FFFFFF"/>
        </w:rPr>
        <w:t>: cơ sở làm việc Công an xã Hòa</w:t>
      </w:r>
      <w:r>
        <w:rPr>
          <w:spacing w:val="3"/>
          <w:sz w:val="28"/>
          <w:szCs w:val="28"/>
          <w:shd w:val="clear" w:color="auto" w:fill="FFFFFF"/>
        </w:rPr>
        <w:t xml:space="preserve"> Hội</w:t>
      </w:r>
      <w:r w:rsidRPr="005D6810">
        <w:rPr>
          <w:spacing w:val="3"/>
          <w:sz w:val="28"/>
          <w:szCs w:val="28"/>
          <w:shd w:val="clear" w:color="auto" w:fill="FFFFFF"/>
        </w:rPr>
        <w:t>, huyện Phú Hòa.</w:t>
      </w:r>
    </w:p>
    <w:p w:rsidR="009F7BF0" w:rsidRDefault="009F7BF0" w:rsidP="009F7BF0">
      <w:pPr>
        <w:ind w:firstLine="567"/>
        <w:jc w:val="both"/>
        <w:rPr>
          <w:spacing w:val="3"/>
          <w:sz w:val="28"/>
          <w:szCs w:val="28"/>
          <w:shd w:val="clear" w:color="auto" w:fill="FFFFFF"/>
          <w:lang w:val="vi-VN"/>
        </w:rPr>
      </w:pPr>
      <w:r>
        <w:rPr>
          <w:spacing w:val="3"/>
          <w:sz w:val="28"/>
          <w:szCs w:val="28"/>
          <w:shd w:val="clear" w:color="auto" w:fill="FFFFFF"/>
        </w:rPr>
        <w:t>12</w:t>
      </w:r>
      <w:r w:rsidRPr="005D6810">
        <w:rPr>
          <w:spacing w:val="3"/>
          <w:sz w:val="28"/>
          <w:szCs w:val="28"/>
          <w:shd w:val="clear" w:color="auto" w:fill="FFFFFF"/>
        </w:rPr>
        <w:t>.</w:t>
      </w:r>
      <w:r>
        <w:rPr>
          <w:spacing w:val="3"/>
          <w:sz w:val="28"/>
          <w:szCs w:val="28"/>
          <w:shd w:val="clear" w:color="auto" w:fill="FFFFFF"/>
        </w:rPr>
        <w:t xml:space="preserve"> Công trình</w:t>
      </w:r>
      <w:r w:rsidRPr="005D6810">
        <w:rPr>
          <w:spacing w:val="3"/>
          <w:sz w:val="28"/>
          <w:szCs w:val="28"/>
          <w:shd w:val="clear" w:color="auto" w:fill="FFFFFF"/>
        </w:rPr>
        <w:t>: cơ sở làm việc Công an xã Hòa</w:t>
      </w:r>
      <w:r>
        <w:rPr>
          <w:spacing w:val="3"/>
          <w:sz w:val="28"/>
          <w:szCs w:val="28"/>
          <w:shd w:val="clear" w:color="auto" w:fill="FFFFFF"/>
        </w:rPr>
        <w:t xml:space="preserve"> Định Tây</w:t>
      </w:r>
      <w:r w:rsidRPr="005D6810">
        <w:rPr>
          <w:spacing w:val="3"/>
          <w:sz w:val="28"/>
          <w:szCs w:val="28"/>
          <w:shd w:val="clear" w:color="auto" w:fill="FFFFFF"/>
        </w:rPr>
        <w:t>, huyện Phú Hòa.</w:t>
      </w:r>
    </w:p>
    <w:p w:rsidR="009F7BF0" w:rsidRPr="00581CB7" w:rsidRDefault="009F7BF0" w:rsidP="009F7BF0">
      <w:pPr>
        <w:ind w:firstLine="567"/>
        <w:jc w:val="both"/>
        <w:rPr>
          <w:spacing w:val="3"/>
          <w:sz w:val="28"/>
          <w:szCs w:val="28"/>
          <w:shd w:val="clear" w:color="auto" w:fill="FFFFFF"/>
          <w:lang w:val="vi-VN"/>
        </w:rPr>
      </w:pPr>
      <w:r>
        <w:rPr>
          <w:spacing w:val="3"/>
          <w:sz w:val="28"/>
          <w:szCs w:val="28"/>
          <w:shd w:val="clear" w:color="auto" w:fill="FFFFFF"/>
        </w:rPr>
        <w:t>13</w:t>
      </w:r>
      <w:r w:rsidRPr="005D6810">
        <w:rPr>
          <w:spacing w:val="3"/>
          <w:sz w:val="28"/>
          <w:szCs w:val="28"/>
          <w:shd w:val="clear" w:color="auto" w:fill="FFFFFF"/>
        </w:rPr>
        <w:t>.</w:t>
      </w:r>
      <w:r>
        <w:rPr>
          <w:spacing w:val="3"/>
          <w:sz w:val="28"/>
          <w:szCs w:val="28"/>
          <w:shd w:val="clear" w:color="auto" w:fill="FFFFFF"/>
        </w:rPr>
        <w:t xml:space="preserve"> Công trình</w:t>
      </w:r>
      <w:r w:rsidRPr="005D6810">
        <w:rPr>
          <w:spacing w:val="3"/>
          <w:sz w:val="28"/>
          <w:szCs w:val="28"/>
          <w:shd w:val="clear" w:color="auto" w:fill="FFFFFF"/>
        </w:rPr>
        <w:t>: cơ sở làm việc Công an xã Hòa Thắng, huyện Phú Hòa.</w:t>
      </w:r>
    </w:p>
    <w:p w:rsidR="009F7BF0" w:rsidRDefault="009F7BF0" w:rsidP="009F7BF0">
      <w:pPr>
        <w:spacing w:before="60" w:after="60"/>
        <w:ind w:firstLine="567"/>
        <w:jc w:val="both"/>
        <w:outlineLvl w:val="0"/>
        <w:rPr>
          <w:spacing w:val="3"/>
          <w:sz w:val="28"/>
          <w:szCs w:val="28"/>
          <w:shd w:val="clear" w:color="auto" w:fill="FFFFFF"/>
          <w:lang w:val="vi-VN"/>
        </w:rPr>
      </w:pPr>
      <w:r>
        <w:rPr>
          <w:spacing w:val="3"/>
          <w:sz w:val="28"/>
          <w:szCs w:val="28"/>
          <w:shd w:val="clear" w:color="auto" w:fill="FFFFFF"/>
        </w:rPr>
        <w:t xml:space="preserve">14. </w:t>
      </w:r>
      <w:r w:rsidRPr="006D696B">
        <w:rPr>
          <w:spacing w:val="3"/>
          <w:sz w:val="28"/>
          <w:szCs w:val="28"/>
          <w:shd w:val="clear" w:color="auto" w:fill="FFFFFF"/>
        </w:rPr>
        <w:t>Dự án: Dự án Đầu tư cơ sở hạ tầng Khu nông nghiệp ứng dụng công nghệ cao Phú Yên(giai đoạn 1); Hạng mục các đường giao thông nhánh phụ N4, N5, N6 và N7 tại xã Hòa Quang Bắc, huyện Phú Hòa, tỉnh Phú Yên.</w:t>
      </w:r>
    </w:p>
    <w:p w:rsidR="009F7BF0" w:rsidRDefault="009F7BF0" w:rsidP="009F7BF0">
      <w:pPr>
        <w:ind w:firstLine="567"/>
        <w:jc w:val="both"/>
        <w:rPr>
          <w:i/>
          <w:spacing w:val="2"/>
          <w:position w:val="2"/>
          <w:sz w:val="28"/>
          <w:szCs w:val="28"/>
        </w:rPr>
      </w:pPr>
      <w:r>
        <w:rPr>
          <w:spacing w:val="3"/>
          <w:sz w:val="28"/>
          <w:szCs w:val="28"/>
          <w:shd w:val="clear" w:color="auto" w:fill="FFFFFF"/>
        </w:rPr>
        <w:t>15</w:t>
      </w:r>
      <w:r w:rsidRPr="00B244F0">
        <w:rPr>
          <w:spacing w:val="3"/>
          <w:sz w:val="28"/>
          <w:szCs w:val="28"/>
          <w:shd w:val="clear" w:color="auto" w:fill="FFFFFF"/>
        </w:rPr>
        <w:t>. Dự án:</w:t>
      </w:r>
      <w:r w:rsidRPr="00B244F0">
        <w:rPr>
          <w:rFonts w:eastAsia="Calibri"/>
          <w:spacing w:val="2"/>
          <w:position w:val="2"/>
          <w:sz w:val="28"/>
          <w:szCs w:val="28"/>
          <w:lang w:val="nl-NL"/>
        </w:rPr>
        <w:t xml:space="preserve"> Hồ sinh thái huyện Phú Hòa.</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t>16</w:t>
      </w:r>
      <w:r w:rsidRPr="00B244F0">
        <w:rPr>
          <w:spacing w:val="2"/>
          <w:position w:val="2"/>
          <w:sz w:val="28"/>
          <w:szCs w:val="28"/>
        </w:rPr>
        <w:t>. Dự án: Hạ tầng kỹ thuật khu dân cư NV1, NV2, NV3, NV4 thị trấn Phú Hòa.</w:t>
      </w:r>
    </w:p>
    <w:p w:rsidR="009F7BF0" w:rsidRPr="00581CB7" w:rsidRDefault="009F7BF0" w:rsidP="009F7BF0">
      <w:pPr>
        <w:spacing w:before="60" w:after="60"/>
        <w:ind w:firstLine="601"/>
        <w:jc w:val="both"/>
        <w:outlineLvl w:val="0"/>
        <w:rPr>
          <w:spacing w:val="2"/>
          <w:position w:val="2"/>
          <w:sz w:val="28"/>
          <w:szCs w:val="28"/>
        </w:rPr>
      </w:pPr>
      <w:r w:rsidRPr="00B244F0">
        <w:rPr>
          <w:spacing w:val="2"/>
          <w:position w:val="2"/>
          <w:sz w:val="28"/>
          <w:szCs w:val="28"/>
        </w:rPr>
        <w:t>1</w:t>
      </w:r>
      <w:r>
        <w:rPr>
          <w:spacing w:val="2"/>
          <w:position w:val="2"/>
          <w:sz w:val="28"/>
          <w:szCs w:val="28"/>
        </w:rPr>
        <w:t>7</w:t>
      </w:r>
      <w:r w:rsidRPr="00B244F0">
        <w:rPr>
          <w:spacing w:val="2"/>
          <w:position w:val="2"/>
          <w:sz w:val="28"/>
          <w:szCs w:val="28"/>
        </w:rPr>
        <w:t>.</w:t>
      </w:r>
      <w:r w:rsidRPr="00B244F0">
        <w:t xml:space="preserve"> </w:t>
      </w:r>
      <w:r w:rsidRPr="00B244F0">
        <w:rPr>
          <w:spacing w:val="2"/>
          <w:position w:val="2"/>
          <w:sz w:val="28"/>
          <w:szCs w:val="28"/>
        </w:rPr>
        <w:t>Dự án: Sửa chữa, nâng cấp đường ĐH 24 (đoạn từ ĐH 22 – Quốc lộ 25) đoạn qua xã Hoà Thắng và xã Hòa Trị, huyện Phú Hòa.</w:t>
      </w:r>
    </w:p>
    <w:p w:rsidR="009F7BF0" w:rsidRDefault="009F7BF0" w:rsidP="009F7BF0">
      <w:pPr>
        <w:spacing w:before="60" w:after="60"/>
        <w:ind w:firstLine="601"/>
        <w:jc w:val="both"/>
        <w:outlineLvl w:val="0"/>
        <w:rPr>
          <w:i/>
          <w:spacing w:val="2"/>
          <w:position w:val="2"/>
          <w:sz w:val="28"/>
          <w:szCs w:val="28"/>
          <w:lang w:val="vi-VN"/>
        </w:rPr>
      </w:pPr>
      <w:r w:rsidRPr="00B244F0">
        <w:rPr>
          <w:b/>
          <w:spacing w:val="2"/>
          <w:position w:val="2"/>
          <w:sz w:val="28"/>
          <w:szCs w:val="28"/>
        </w:rPr>
        <w:t xml:space="preserve">1.3. Các dự án đang thực hiện công tác kiểm kê và giá đất cụ thể </w:t>
      </w:r>
      <w:r>
        <w:rPr>
          <w:i/>
          <w:spacing w:val="2"/>
          <w:position w:val="2"/>
          <w:sz w:val="28"/>
          <w:szCs w:val="28"/>
        </w:rPr>
        <w:t>(14</w:t>
      </w:r>
      <w:r w:rsidRPr="00B244F0">
        <w:rPr>
          <w:i/>
          <w:spacing w:val="2"/>
          <w:position w:val="2"/>
          <w:sz w:val="28"/>
          <w:szCs w:val="28"/>
        </w:rPr>
        <w:t xml:space="preserve"> dự án).</w:t>
      </w:r>
    </w:p>
    <w:p w:rsidR="009F7BF0" w:rsidRPr="00581CB7" w:rsidRDefault="009F7BF0" w:rsidP="009F7BF0">
      <w:pPr>
        <w:spacing w:before="60" w:after="60"/>
        <w:ind w:firstLine="601"/>
        <w:jc w:val="both"/>
        <w:outlineLvl w:val="0"/>
        <w:rPr>
          <w:spacing w:val="2"/>
          <w:position w:val="2"/>
          <w:sz w:val="28"/>
          <w:szCs w:val="28"/>
          <w:lang w:val="vi-VN"/>
        </w:rPr>
      </w:pPr>
      <w:r w:rsidRPr="00581CB7">
        <w:rPr>
          <w:spacing w:val="2"/>
          <w:position w:val="2"/>
          <w:sz w:val="28"/>
          <w:szCs w:val="28"/>
          <w:lang w:val="vi-VN"/>
        </w:rPr>
        <w:t>1.Dự án: Khu du lịch sinh thái nghĩ dưỡng nước nóng Phú Sen, xã Hòa Định Tây.</w:t>
      </w:r>
    </w:p>
    <w:p w:rsidR="009F7BF0" w:rsidRPr="00581CB7" w:rsidRDefault="009F7BF0" w:rsidP="009F7BF0">
      <w:pPr>
        <w:spacing w:before="60" w:after="60"/>
        <w:ind w:firstLine="601"/>
        <w:jc w:val="both"/>
        <w:outlineLvl w:val="0"/>
        <w:rPr>
          <w:spacing w:val="2"/>
          <w:position w:val="2"/>
          <w:sz w:val="28"/>
          <w:szCs w:val="28"/>
        </w:rPr>
      </w:pPr>
      <w:r w:rsidRPr="00581CB7">
        <w:rPr>
          <w:spacing w:val="2"/>
          <w:position w:val="2"/>
          <w:sz w:val="28"/>
          <w:szCs w:val="28"/>
        </w:rPr>
        <w:t>2. Dự án: Kè chống sạt lở bờ tả sông Ba kết hợp với phát triển hạ tầng đô thị đoạn qua thôn Vĩnh Phú, xã Hòa An, huyện Phú Hòa, tỉnh Phú Yên.</w:t>
      </w:r>
      <w:r w:rsidRPr="00581CB7">
        <w:rPr>
          <w:rFonts w:eastAsia="Calibri"/>
          <w:sz w:val="28"/>
          <w:szCs w:val="28"/>
          <w:lang w:val="pt-BR"/>
        </w:rPr>
        <w:t xml:space="preserve"> Hạng mục: Xây dựng bờ kè và Khu hạ tầng kỹ thuật</w:t>
      </w:r>
    </w:p>
    <w:p w:rsidR="009F7BF0" w:rsidRPr="00B244F0" w:rsidRDefault="009F7BF0" w:rsidP="009F7BF0">
      <w:pPr>
        <w:spacing w:before="60" w:after="60"/>
        <w:ind w:firstLine="601"/>
        <w:jc w:val="both"/>
        <w:outlineLvl w:val="0"/>
        <w:rPr>
          <w:spacing w:val="2"/>
          <w:position w:val="2"/>
          <w:sz w:val="28"/>
          <w:szCs w:val="28"/>
        </w:rPr>
      </w:pPr>
      <w:r w:rsidRPr="00B244F0">
        <w:rPr>
          <w:spacing w:val="2"/>
          <w:position w:val="2"/>
          <w:sz w:val="28"/>
          <w:szCs w:val="28"/>
        </w:rPr>
        <w:t>3. Dự án: Nâng cấp, mở rộng khu dân cư Thành Hồ, thị trấn Phú Hòa.</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lastRenderedPageBreak/>
        <w:t>4</w:t>
      </w:r>
      <w:r w:rsidRPr="00B244F0">
        <w:rPr>
          <w:spacing w:val="2"/>
          <w:position w:val="2"/>
          <w:sz w:val="28"/>
          <w:szCs w:val="28"/>
        </w:rPr>
        <w:t>. Dự án: Đường Trần Phú nối dài và hạ tầng kỹ thuật (giai đoạn 1). Hạng mục Đường Trần Phú.</w:t>
      </w:r>
    </w:p>
    <w:p w:rsidR="009F7BF0" w:rsidRPr="00B244F0" w:rsidRDefault="009F7BF0" w:rsidP="009F7BF0">
      <w:pPr>
        <w:spacing w:before="60" w:after="60"/>
        <w:ind w:firstLine="601"/>
        <w:jc w:val="both"/>
        <w:outlineLvl w:val="0"/>
        <w:rPr>
          <w:spacing w:val="2"/>
          <w:position w:val="2"/>
          <w:sz w:val="28"/>
          <w:szCs w:val="28"/>
        </w:rPr>
      </w:pPr>
      <w:r>
        <w:rPr>
          <w:spacing w:val="2"/>
          <w:position w:val="2"/>
          <w:sz w:val="28"/>
          <w:szCs w:val="28"/>
        </w:rPr>
        <w:t>5</w:t>
      </w:r>
      <w:r w:rsidRPr="00B244F0">
        <w:rPr>
          <w:spacing w:val="2"/>
          <w:position w:val="2"/>
          <w:sz w:val="28"/>
          <w:szCs w:val="28"/>
        </w:rPr>
        <w:t>. Dự án: Ứng dụng công nghệ cao nông sản Fam Việt.</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 xml:space="preserve">6.Công trình: </w:t>
      </w:r>
      <w:r w:rsidRPr="005D6810">
        <w:rPr>
          <w:spacing w:val="3"/>
          <w:sz w:val="28"/>
          <w:szCs w:val="28"/>
          <w:shd w:val="clear" w:color="auto" w:fill="FFFFFF"/>
        </w:rPr>
        <w:t>cơ sở làm việc Công an xã</w:t>
      </w:r>
      <w:r>
        <w:rPr>
          <w:spacing w:val="3"/>
          <w:sz w:val="28"/>
          <w:szCs w:val="28"/>
          <w:shd w:val="clear" w:color="auto" w:fill="FFFFFF"/>
        </w:rPr>
        <w:t xml:space="preserve"> Hòa Quang Nam, huyện Phú Hòa.</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7</w:t>
      </w:r>
      <w:r w:rsidRPr="005D6810">
        <w:rPr>
          <w:spacing w:val="3"/>
          <w:sz w:val="28"/>
          <w:szCs w:val="28"/>
          <w:shd w:val="clear" w:color="auto" w:fill="FFFFFF"/>
        </w:rPr>
        <w:t>.</w:t>
      </w:r>
      <w:r>
        <w:rPr>
          <w:spacing w:val="3"/>
          <w:sz w:val="28"/>
          <w:szCs w:val="28"/>
          <w:shd w:val="clear" w:color="auto" w:fill="FFFFFF"/>
        </w:rPr>
        <w:t xml:space="preserve"> Công trình</w:t>
      </w:r>
      <w:r w:rsidRPr="005D6810">
        <w:rPr>
          <w:spacing w:val="3"/>
          <w:sz w:val="28"/>
          <w:szCs w:val="28"/>
          <w:shd w:val="clear" w:color="auto" w:fill="FFFFFF"/>
        </w:rPr>
        <w:t>: cơ sở làm việc Công an xã Hòa</w:t>
      </w:r>
      <w:r>
        <w:rPr>
          <w:spacing w:val="3"/>
          <w:sz w:val="28"/>
          <w:szCs w:val="28"/>
          <w:shd w:val="clear" w:color="auto" w:fill="FFFFFF"/>
        </w:rPr>
        <w:t xml:space="preserve"> An</w:t>
      </w:r>
      <w:r w:rsidRPr="005D6810">
        <w:rPr>
          <w:spacing w:val="3"/>
          <w:sz w:val="28"/>
          <w:szCs w:val="28"/>
          <w:shd w:val="clear" w:color="auto" w:fill="FFFFFF"/>
        </w:rPr>
        <w:t>, huyện Phú Hòa.</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8</w:t>
      </w:r>
      <w:r w:rsidRPr="005D6810">
        <w:rPr>
          <w:spacing w:val="3"/>
          <w:sz w:val="28"/>
          <w:szCs w:val="28"/>
          <w:shd w:val="clear" w:color="auto" w:fill="FFFFFF"/>
        </w:rPr>
        <w:t>.</w:t>
      </w:r>
      <w:r>
        <w:rPr>
          <w:spacing w:val="3"/>
          <w:sz w:val="28"/>
          <w:szCs w:val="28"/>
          <w:shd w:val="clear" w:color="auto" w:fill="FFFFFF"/>
        </w:rPr>
        <w:t xml:space="preserve"> Công trình</w:t>
      </w:r>
      <w:r w:rsidRPr="005D6810">
        <w:rPr>
          <w:spacing w:val="3"/>
          <w:sz w:val="28"/>
          <w:szCs w:val="28"/>
          <w:shd w:val="clear" w:color="auto" w:fill="FFFFFF"/>
        </w:rPr>
        <w:t>: cơ sở làm việc Công an xã Hòa</w:t>
      </w:r>
      <w:r>
        <w:rPr>
          <w:spacing w:val="3"/>
          <w:sz w:val="28"/>
          <w:szCs w:val="28"/>
          <w:shd w:val="clear" w:color="auto" w:fill="FFFFFF"/>
        </w:rPr>
        <w:t xml:space="preserve"> Trị</w:t>
      </w:r>
      <w:r w:rsidRPr="005D6810">
        <w:rPr>
          <w:spacing w:val="3"/>
          <w:sz w:val="28"/>
          <w:szCs w:val="28"/>
          <w:shd w:val="clear" w:color="auto" w:fill="FFFFFF"/>
        </w:rPr>
        <w:t>, huyện Phú Hòa.</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9.</w:t>
      </w:r>
      <w:r w:rsidRPr="00E70BBE">
        <w:t xml:space="preserve"> </w:t>
      </w:r>
      <w:r>
        <w:rPr>
          <w:spacing w:val="3"/>
          <w:sz w:val="28"/>
          <w:szCs w:val="28"/>
          <w:shd w:val="clear" w:color="auto" w:fill="FFFFFF"/>
        </w:rPr>
        <w:t>C</w:t>
      </w:r>
      <w:r w:rsidRPr="00E70BBE">
        <w:rPr>
          <w:spacing w:val="3"/>
          <w:sz w:val="28"/>
          <w:szCs w:val="28"/>
          <w:shd w:val="clear" w:color="auto" w:fill="FFFFFF"/>
        </w:rPr>
        <w:t>ông trình: Xây dụng khu thể thao thôn Định Thái, xã Hoà Định Đông, huyện Phú Hoà.</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10.</w:t>
      </w:r>
      <w:r w:rsidRPr="00E70BBE">
        <w:t xml:space="preserve"> </w:t>
      </w:r>
      <w:r>
        <w:rPr>
          <w:spacing w:val="3"/>
          <w:sz w:val="28"/>
          <w:szCs w:val="28"/>
          <w:shd w:val="clear" w:color="auto" w:fill="FFFFFF"/>
        </w:rPr>
        <w:t>C</w:t>
      </w:r>
      <w:r w:rsidRPr="00E70BBE">
        <w:rPr>
          <w:spacing w:val="3"/>
          <w:sz w:val="28"/>
          <w:szCs w:val="28"/>
          <w:shd w:val="clear" w:color="auto" w:fill="FFFFFF"/>
        </w:rPr>
        <w:t>ông trình: Xây dụng khu thể thao thôn Định Thành, xã Hoà Định Đông, huyện Phú Hoà.</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11.</w:t>
      </w:r>
      <w:r w:rsidRPr="005D6810">
        <w:rPr>
          <w:spacing w:val="3"/>
          <w:sz w:val="28"/>
          <w:szCs w:val="28"/>
          <w:shd w:val="clear" w:color="auto" w:fill="FFFFFF"/>
        </w:rPr>
        <w:t>Công trình: Mở rộng diện tích đất Nghĩa trang Chà Rang xã Hòa Quang Nam, huyện Phú Hòa, tỉnh Phú Yên.</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12.</w:t>
      </w:r>
      <w:r w:rsidRPr="005D6810">
        <w:t xml:space="preserve"> </w:t>
      </w:r>
      <w:r>
        <w:rPr>
          <w:spacing w:val="3"/>
          <w:sz w:val="28"/>
          <w:szCs w:val="28"/>
          <w:shd w:val="clear" w:color="auto" w:fill="FFFFFF"/>
        </w:rPr>
        <w:t>D</w:t>
      </w:r>
      <w:r w:rsidRPr="005D6810">
        <w:rPr>
          <w:spacing w:val="3"/>
          <w:sz w:val="28"/>
          <w:szCs w:val="28"/>
          <w:shd w:val="clear" w:color="auto" w:fill="FFFFFF"/>
        </w:rPr>
        <w:t>ự án: Xây dựng mới nhà văn hoá thôn Qui Hậu, xã Hoà Trị, huyện Phú Hoà</w:t>
      </w:r>
      <w:r>
        <w:rPr>
          <w:spacing w:val="3"/>
          <w:sz w:val="28"/>
          <w:szCs w:val="28"/>
          <w:shd w:val="clear" w:color="auto" w:fill="FFFFFF"/>
        </w:rPr>
        <w:t>.</w:t>
      </w:r>
    </w:p>
    <w:p w:rsidR="009F7BF0" w:rsidRDefault="009F7BF0" w:rsidP="009F7BF0">
      <w:pPr>
        <w:ind w:firstLine="567"/>
        <w:jc w:val="both"/>
        <w:rPr>
          <w:spacing w:val="3"/>
          <w:sz w:val="28"/>
          <w:szCs w:val="28"/>
          <w:shd w:val="clear" w:color="auto" w:fill="FFFFFF"/>
        </w:rPr>
      </w:pPr>
      <w:r>
        <w:rPr>
          <w:spacing w:val="3"/>
          <w:sz w:val="28"/>
          <w:szCs w:val="28"/>
          <w:shd w:val="clear" w:color="auto" w:fill="FFFFFF"/>
        </w:rPr>
        <w:t xml:space="preserve">13. Dự án: </w:t>
      </w:r>
      <w:r w:rsidRPr="00E70BBE">
        <w:rPr>
          <w:spacing w:val="3"/>
          <w:sz w:val="28"/>
          <w:szCs w:val="28"/>
          <w:shd w:val="clear" w:color="auto" w:fill="FFFFFF"/>
        </w:rPr>
        <w:t>Đường vào khu vui chơi giải trí cho trẻ em và người cao tuổi Núi Đất, xã Hoà Quang Nam, huyện Phú Hoà</w:t>
      </w:r>
      <w:r>
        <w:rPr>
          <w:spacing w:val="3"/>
          <w:sz w:val="28"/>
          <w:szCs w:val="28"/>
          <w:shd w:val="clear" w:color="auto" w:fill="FFFFFF"/>
        </w:rPr>
        <w:t>.</w:t>
      </w:r>
    </w:p>
    <w:p w:rsidR="009F7BF0" w:rsidRPr="00F345C4" w:rsidRDefault="009F7BF0" w:rsidP="009F7BF0">
      <w:pPr>
        <w:ind w:firstLine="567"/>
        <w:jc w:val="both"/>
        <w:rPr>
          <w:spacing w:val="3"/>
          <w:sz w:val="28"/>
          <w:szCs w:val="28"/>
          <w:shd w:val="clear" w:color="auto" w:fill="FFFFFF"/>
        </w:rPr>
      </w:pPr>
      <w:r>
        <w:rPr>
          <w:spacing w:val="3"/>
          <w:sz w:val="28"/>
          <w:szCs w:val="28"/>
          <w:shd w:val="clear" w:color="auto" w:fill="FFFFFF"/>
        </w:rPr>
        <w:t xml:space="preserve">14. </w:t>
      </w:r>
      <w:r w:rsidRPr="00183DDA">
        <w:rPr>
          <w:spacing w:val="3"/>
          <w:sz w:val="28"/>
          <w:szCs w:val="28"/>
          <w:shd w:val="clear" w:color="auto" w:fill="FFFFFF"/>
        </w:rPr>
        <w:t>Dự án: Mở rộng Trường THCS Lương Văn Chánh.</w:t>
      </w:r>
    </w:p>
    <w:p w:rsidR="009F7BF0" w:rsidRPr="00183DDA" w:rsidRDefault="009F7BF0" w:rsidP="009F7BF0">
      <w:pPr>
        <w:spacing w:before="60" w:after="60"/>
        <w:ind w:firstLine="601"/>
        <w:jc w:val="both"/>
        <w:outlineLvl w:val="0"/>
        <w:rPr>
          <w:b/>
          <w:spacing w:val="2"/>
          <w:position w:val="2"/>
          <w:sz w:val="28"/>
          <w:szCs w:val="28"/>
        </w:rPr>
      </w:pPr>
      <w:r w:rsidRPr="00183DDA">
        <w:rPr>
          <w:b/>
          <w:spacing w:val="2"/>
          <w:position w:val="2"/>
          <w:sz w:val="28"/>
          <w:szCs w:val="28"/>
        </w:rPr>
        <w:t>2. Công tác bán đấu giá.</w:t>
      </w:r>
    </w:p>
    <w:p w:rsidR="009F7BF0" w:rsidRPr="00183DDA" w:rsidRDefault="009F7BF0" w:rsidP="009F7BF0">
      <w:pPr>
        <w:spacing w:before="60" w:after="60"/>
        <w:ind w:firstLine="601"/>
        <w:jc w:val="both"/>
        <w:outlineLvl w:val="0"/>
        <w:rPr>
          <w:b/>
          <w:spacing w:val="2"/>
          <w:position w:val="2"/>
          <w:sz w:val="28"/>
          <w:szCs w:val="28"/>
        </w:rPr>
      </w:pPr>
      <w:r w:rsidRPr="00183DDA">
        <w:rPr>
          <w:sz w:val="28"/>
          <w:szCs w:val="28"/>
        </w:rPr>
        <w:t>Trung tâm đã tham mưu UBND huyện Phú Hòa thông báo lựa chọn tổ chức hành nghề bán đấu giá quyền sử dụng đất.</w:t>
      </w:r>
    </w:p>
    <w:p w:rsidR="009F7BF0" w:rsidRPr="00183DDA" w:rsidRDefault="009F7BF0" w:rsidP="009F7BF0">
      <w:pPr>
        <w:spacing w:before="120" w:after="120" w:line="320" w:lineRule="exact"/>
        <w:ind w:firstLine="851"/>
        <w:jc w:val="both"/>
        <w:rPr>
          <w:sz w:val="28"/>
          <w:szCs w:val="28"/>
        </w:rPr>
      </w:pPr>
      <w:r w:rsidRPr="00183DDA">
        <w:rPr>
          <w:sz w:val="28"/>
          <w:szCs w:val="28"/>
        </w:rPr>
        <w:t>Ngày 06/5/2025, mở bán hồ sơ bán đấu giá đối với 314 lô thuộc các dự án: Khép kín khu dân cư Chu me – Hạnh Lâm, xã Hòa Quang Bắc (11 lô); Khép kín khu dân cư ngã tư ĐH25 đường liên xã đến chợ Quang Hưng, xã Hòa Quang Nam (90 lô); Khép kín khu dân cư phía Nam ngã tư Quốc lộ 25 – ĐH25 thôn Phong Niên, xã Hòa Thắng (20 lô); Khép kín khu dân cư xã Hòa An (đối diện cây xăng Ân Niên), xã Hòa An (155 lô); Khép kín khu dân cư phía Đông trường tiểu học Hòa Trị 2, xã Hòa Trị (38 lô) huyện Phú Hòa, tỉnh Phú Yên, tổng giá khởi điểm: 413.268.195.800 đồng.</w:t>
      </w:r>
    </w:p>
    <w:p w:rsidR="009F7BF0" w:rsidRPr="008E7659" w:rsidRDefault="009F7BF0" w:rsidP="009F7BF0">
      <w:pPr>
        <w:spacing w:before="120" w:after="120" w:line="320" w:lineRule="exact"/>
        <w:ind w:firstLine="851"/>
        <w:jc w:val="both"/>
        <w:rPr>
          <w:sz w:val="28"/>
          <w:szCs w:val="28"/>
        </w:rPr>
      </w:pPr>
      <w:r w:rsidRPr="00183DDA">
        <w:rPr>
          <w:sz w:val="28"/>
          <w:szCs w:val="28"/>
        </w:rPr>
        <w:t>Ngày 29/5/2025, Trung tâm phối hợp Đơn vị Tổ chức hành nghề bán đấu giá mở hồ sơ dự thầu.</w:t>
      </w:r>
    </w:p>
    <w:p w:rsidR="009F7BF0" w:rsidRPr="00A41506" w:rsidRDefault="009F7BF0" w:rsidP="009F7BF0">
      <w:pPr>
        <w:pStyle w:val="ListParagraph"/>
        <w:spacing w:before="60" w:after="60" w:line="276" w:lineRule="auto"/>
        <w:ind w:left="601"/>
        <w:jc w:val="both"/>
        <w:outlineLvl w:val="0"/>
        <w:rPr>
          <w:color w:val="000000" w:themeColor="text1"/>
          <w:spacing w:val="2"/>
          <w:position w:val="2"/>
          <w:sz w:val="28"/>
          <w:szCs w:val="28"/>
        </w:rPr>
      </w:pPr>
      <w:r w:rsidRPr="00A41506">
        <w:rPr>
          <w:b/>
          <w:color w:val="000000" w:themeColor="text1"/>
          <w:spacing w:val="2"/>
          <w:position w:val="2"/>
          <w:sz w:val="28"/>
          <w:szCs w:val="28"/>
        </w:rPr>
        <w:t>3. Công tác giải quyết khiếu nại tố cáo và công tác khác</w:t>
      </w:r>
      <w:r w:rsidRPr="00A41506">
        <w:rPr>
          <w:color w:val="000000" w:themeColor="text1"/>
          <w:spacing w:val="2"/>
          <w:position w:val="2"/>
          <w:sz w:val="28"/>
          <w:szCs w:val="28"/>
        </w:rPr>
        <w:t>.</w:t>
      </w:r>
    </w:p>
    <w:p w:rsidR="009F7BF0" w:rsidRPr="00A41506" w:rsidRDefault="009F7BF0" w:rsidP="009F7BF0">
      <w:pPr>
        <w:spacing w:before="60" w:after="60"/>
        <w:ind w:firstLine="601"/>
        <w:jc w:val="both"/>
        <w:outlineLvl w:val="0"/>
        <w:rPr>
          <w:color w:val="000000" w:themeColor="text1"/>
          <w:spacing w:val="2"/>
          <w:position w:val="2"/>
          <w:sz w:val="28"/>
          <w:szCs w:val="28"/>
        </w:rPr>
      </w:pPr>
      <w:r w:rsidRPr="00A41506">
        <w:rPr>
          <w:color w:val="000000" w:themeColor="text1"/>
          <w:spacing w:val="2"/>
          <w:position w:val="2"/>
          <w:sz w:val="28"/>
          <w:szCs w:val="28"/>
        </w:rPr>
        <w:t xml:space="preserve">Trong quá trình thực hiện công tác giải phóng mặt bằng, một số hộ dân có đơn thư kiến nghị, khiếu nại, Trung tâm Phát triển quỹ đất đã và đang phối hợp với Thanh tra, các cơ quan liên quan để giải quyết. </w:t>
      </w:r>
    </w:p>
    <w:p w:rsidR="009F7BF0" w:rsidRPr="00A41506" w:rsidRDefault="009F7BF0" w:rsidP="009F7BF0">
      <w:pPr>
        <w:spacing w:before="60" w:after="60"/>
        <w:ind w:firstLine="601"/>
        <w:jc w:val="both"/>
        <w:outlineLvl w:val="0"/>
        <w:rPr>
          <w:b/>
          <w:color w:val="000000" w:themeColor="text1"/>
          <w:spacing w:val="2"/>
          <w:position w:val="2"/>
          <w:sz w:val="28"/>
          <w:szCs w:val="28"/>
        </w:rPr>
      </w:pPr>
      <w:r w:rsidRPr="00A41506">
        <w:rPr>
          <w:b/>
          <w:color w:val="000000" w:themeColor="text1"/>
          <w:spacing w:val="2"/>
          <w:position w:val="2"/>
          <w:sz w:val="28"/>
          <w:szCs w:val="28"/>
        </w:rPr>
        <w:t xml:space="preserve">II. </w:t>
      </w:r>
      <w:r>
        <w:rPr>
          <w:b/>
          <w:color w:val="000000" w:themeColor="text1"/>
          <w:spacing w:val="2"/>
          <w:position w:val="2"/>
          <w:sz w:val="28"/>
          <w:szCs w:val="28"/>
        </w:rPr>
        <w:t>PHƯƠNG HƯỚNG NHIỆM VỤ THÁNG 6</w:t>
      </w:r>
      <w:r w:rsidRPr="00A41506">
        <w:rPr>
          <w:b/>
          <w:color w:val="000000" w:themeColor="text1"/>
          <w:spacing w:val="2"/>
          <w:position w:val="2"/>
          <w:sz w:val="28"/>
          <w:szCs w:val="28"/>
        </w:rPr>
        <w:t xml:space="preserve"> NĂM 2025.</w:t>
      </w:r>
    </w:p>
    <w:p w:rsidR="009F7BF0" w:rsidRPr="00A41506" w:rsidRDefault="009F7BF0" w:rsidP="009F7BF0">
      <w:pPr>
        <w:spacing w:before="60" w:after="60"/>
        <w:ind w:firstLine="601"/>
        <w:jc w:val="both"/>
        <w:outlineLvl w:val="0"/>
        <w:rPr>
          <w:color w:val="000000" w:themeColor="text1"/>
          <w:spacing w:val="2"/>
          <w:position w:val="2"/>
          <w:sz w:val="28"/>
          <w:szCs w:val="28"/>
        </w:rPr>
      </w:pPr>
      <w:r w:rsidRPr="00A41506">
        <w:rPr>
          <w:color w:val="000000" w:themeColor="text1"/>
          <w:spacing w:val="2"/>
          <w:position w:val="2"/>
          <w:sz w:val="28"/>
          <w:szCs w:val="28"/>
        </w:rPr>
        <w:t>- Tiếp tục tổ chức công tác kiểm kê, lập phương án bồi thường các dự án, công trình đang triển khai.</w:t>
      </w:r>
    </w:p>
    <w:p w:rsidR="009F7BF0" w:rsidRPr="00A41506" w:rsidRDefault="009F7BF0" w:rsidP="009F7BF0">
      <w:pPr>
        <w:spacing w:before="60" w:after="60"/>
        <w:ind w:firstLine="601"/>
        <w:jc w:val="both"/>
        <w:outlineLvl w:val="0"/>
        <w:rPr>
          <w:color w:val="000000" w:themeColor="text1"/>
          <w:spacing w:val="2"/>
          <w:position w:val="2"/>
          <w:sz w:val="28"/>
          <w:szCs w:val="28"/>
        </w:rPr>
      </w:pPr>
      <w:r w:rsidRPr="00A41506">
        <w:rPr>
          <w:color w:val="000000" w:themeColor="text1"/>
          <w:spacing w:val="2"/>
          <w:position w:val="2"/>
          <w:sz w:val="28"/>
          <w:szCs w:val="28"/>
        </w:rPr>
        <w:lastRenderedPageBreak/>
        <w:t xml:space="preserve">- Tiến hành chi trả tiền cho các đối tượng bị ảnh hưởng khi chủ đầu tư chuyển kinh phí. </w:t>
      </w:r>
    </w:p>
    <w:p w:rsidR="009F7BF0" w:rsidRPr="00A41506" w:rsidRDefault="009F7BF0" w:rsidP="009F7BF0">
      <w:pPr>
        <w:spacing w:before="60" w:after="60"/>
        <w:ind w:firstLine="601"/>
        <w:jc w:val="both"/>
        <w:outlineLvl w:val="0"/>
        <w:rPr>
          <w:color w:val="000000" w:themeColor="text1"/>
          <w:spacing w:val="2"/>
          <w:position w:val="2"/>
          <w:sz w:val="28"/>
          <w:szCs w:val="28"/>
        </w:rPr>
      </w:pPr>
      <w:r w:rsidRPr="00A41506">
        <w:rPr>
          <w:color w:val="000000" w:themeColor="text1"/>
          <w:spacing w:val="2"/>
          <w:position w:val="2"/>
          <w:sz w:val="28"/>
          <w:szCs w:val="28"/>
        </w:rPr>
        <w:t xml:space="preserve">- Tổ chức bán đấu giá quyền sử dụng đất, tạo nguồn thu cho ngân sách huyện theo chỉ tiêu được giao. </w:t>
      </w:r>
    </w:p>
    <w:p w:rsidR="009F7BF0" w:rsidRPr="006165C9" w:rsidRDefault="009F7BF0" w:rsidP="009F7BF0">
      <w:pPr>
        <w:spacing w:before="60" w:after="60"/>
        <w:ind w:firstLine="601"/>
        <w:jc w:val="both"/>
        <w:outlineLvl w:val="0"/>
        <w:rPr>
          <w:color w:val="365F91" w:themeColor="accent1" w:themeShade="BF"/>
          <w:spacing w:val="2"/>
          <w:position w:val="2"/>
          <w:sz w:val="28"/>
          <w:szCs w:val="28"/>
        </w:rPr>
      </w:pPr>
      <w:r w:rsidRPr="00A41506">
        <w:rPr>
          <w:color w:val="000000" w:themeColor="text1"/>
          <w:spacing w:val="2"/>
          <w:position w:val="2"/>
          <w:sz w:val="28"/>
          <w:szCs w:val="28"/>
        </w:rPr>
        <w:t xml:space="preserve">Trên đây là báo cáo tình hình thực hiện nhiệm vụ công tác tháng </w:t>
      </w:r>
      <w:r>
        <w:rPr>
          <w:color w:val="000000" w:themeColor="text1"/>
          <w:spacing w:val="2"/>
          <w:position w:val="2"/>
          <w:sz w:val="28"/>
          <w:szCs w:val="28"/>
        </w:rPr>
        <w:t>5</w:t>
      </w:r>
      <w:r w:rsidRPr="00A41506">
        <w:rPr>
          <w:color w:val="000000" w:themeColor="text1"/>
          <w:spacing w:val="2"/>
          <w:position w:val="2"/>
          <w:sz w:val="28"/>
          <w:szCs w:val="28"/>
        </w:rPr>
        <w:t xml:space="preserve"> </w:t>
      </w:r>
      <w:r>
        <w:rPr>
          <w:color w:val="000000" w:themeColor="text1"/>
          <w:spacing w:val="2"/>
          <w:position w:val="2"/>
          <w:sz w:val="28"/>
          <w:szCs w:val="28"/>
        </w:rPr>
        <w:t>năm 2025</w:t>
      </w:r>
      <w:r w:rsidRPr="00A41506">
        <w:rPr>
          <w:color w:val="000000" w:themeColor="text1"/>
          <w:spacing w:val="2"/>
          <w:position w:val="2"/>
          <w:sz w:val="28"/>
          <w:szCs w:val="28"/>
        </w:rPr>
        <w:t xml:space="preserve"> và phương hướng nhiệm vụ tháng </w:t>
      </w:r>
      <w:r>
        <w:rPr>
          <w:color w:val="000000" w:themeColor="text1"/>
          <w:spacing w:val="2"/>
          <w:position w:val="2"/>
          <w:sz w:val="28"/>
          <w:szCs w:val="28"/>
        </w:rPr>
        <w:t>6</w:t>
      </w:r>
      <w:r w:rsidRPr="00A41506">
        <w:rPr>
          <w:color w:val="000000" w:themeColor="text1"/>
          <w:spacing w:val="2"/>
          <w:position w:val="2"/>
          <w:sz w:val="28"/>
          <w:szCs w:val="28"/>
        </w:rPr>
        <w:t xml:space="preserve"> năm 2025 của Trung tâm Phát triển quỹ đất huyện./.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795"/>
      </w:tblGrid>
      <w:tr w:rsidR="009F7BF0" w:rsidRPr="00935CB0" w:rsidTr="000A046B">
        <w:tc>
          <w:tcPr>
            <w:tcW w:w="5778" w:type="dxa"/>
          </w:tcPr>
          <w:p w:rsidR="009F7BF0" w:rsidRPr="00935CB0" w:rsidRDefault="009F7BF0" w:rsidP="000A046B">
            <w:pPr>
              <w:jc w:val="both"/>
              <w:outlineLvl w:val="0"/>
              <w:rPr>
                <w:b/>
                <w:color w:val="000000" w:themeColor="text1"/>
                <w:sz w:val="28"/>
                <w:szCs w:val="28"/>
              </w:rPr>
            </w:pPr>
            <w:r w:rsidRPr="00935CB0">
              <w:rPr>
                <w:b/>
                <w:i/>
                <w:color w:val="000000" w:themeColor="text1"/>
              </w:rPr>
              <w:t>Nơi nhận:</w:t>
            </w:r>
            <w:r w:rsidRPr="00935CB0">
              <w:rPr>
                <w:b/>
                <w:color w:val="000000" w:themeColor="text1"/>
              </w:rPr>
              <w:t xml:space="preserve">                                                                                        </w:t>
            </w:r>
          </w:p>
          <w:p w:rsidR="009F7BF0" w:rsidRPr="00935CB0" w:rsidRDefault="009F7BF0" w:rsidP="000A046B">
            <w:pPr>
              <w:rPr>
                <w:color w:val="000000" w:themeColor="text1"/>
                <w:sz w:val="22"/>
                <w:szCs w:val="22"/>
              </w:rPr>
            </w:pPr>
            <w:r>
              <w:rPr>
                <w:color w:val="000000" w:themeColor="text1"/>
                <w:sz w:val="22"/>
                <w:szCs w:val="22"/>
              </w:rPr>
              <w:t>- VP-UBND huyện (b/c</w:t>
            </w:r>
            <w:r w:rsidRPr="00935CB0">
              <w:rPr>
                <w:color w:val="000000" w:themeColor="text1"/>
                <w:sz w:val="22"/>
                <w:szCs w:val="22"/>
              </w:rPr>
              <w:t>);</w:t>
            </w:r>
            <w:r w:rsidRPr="00935CB0">
              <w:rPr>
                <w:color w:val="000000" w:themeColor="text1"/>
                <w:sz w:val="22"/>
                <w:szCs w:val="22"/>
              </w:rPr>
              <w:tab/>
            </w:r>
            <w:r w:rsidRPr="00935CB0">
              <w:rPr>
                <w:color w:val="000000" w:themeColor="text1"/>
                <w:sz w:val="22"/>
                <w:szCs w:val="22"/>
              </w:rPr>
              <w:tab/>
            </w:r>
            <w:r w:rsidRPr="00935CB0">
              <w:rPr>
                <w:color w:val="000000" w:themeColor="text1"/>
                <w:sz w:val="22"/>
                <w:szCs w:val="22"/>
              </w:rPr>
              <w:tab/>
            </w:r>
            <w:r w:rsidRPr="00935CB0">
              <w:rPr>
                <w:color w:val="000000" w:themeColor="text1"/>
                <w:sz w:val="22"/>
                <w:szCs w:val="22"/>
              </w:rPr>
              <w:tab/>
              <w:t xml:space="preserve">            </w:t>
            </w:r>
          </w:p>
          <w:p w:rsidR="009F7BF0" w:rsidRPr="00935CB0" w:rsidRDefault="009F7BF0" w:rsidP="000A046B">
            <w:pPr>
              <w:rPr>
                <w:color w:val="000000" w:themeColor="text1"/>
                <w:sz w:val="22"/>
                <w:szCs w:val="22"/>
              </w:rPr>
            </w:pPr>
            <w:r w:rsidRPr="00935CB0">
              <w:rPr>
                <w:color w:val="000000" w:themeColor="text1"/>
                <w:sz w:val="22"/>
                <w:szCs w:val="22"/>
              </w:rPr>
              <w:t>- Lưu:VT.</w:t>
            </w:r>
          </w:p>
          <w:p w:rsidR="009F7BF0" w:rsidRPr="00935CB0" w:rsidRDefault="009F7BF0" w:rsidP="000A046B">
            <w:pPr>
              <w:rPr>
                <w:b/>
                <w:color w:val="000000" w:themeColor="text1"/>
                <w:sz w:val="28"/>
                <w:szCs w:val="28"/>
              </w:rPr>
            </w:pPr>
            <w:r w:rsidRPr="00935CB0">
              <w:rPr>
                <w:b/>
                <w:color w:val="000000" w:themeColor="text1"/>
                <w:sz w:val="28"/>
                <w:szCs w:val="28"/>
              </w:rPr>
              <w:t xml:space="preserve">                                                                                            </w:t>
            </w:r>
          </w:p>
          <w:p w:rsidR="009F7BF0" w:rsidRPr="00935CB0" w:rsidRDefault="009F7BF0" w:rsidP="000A046B">
            <w:pPr>
              <w:spacing w:line="288" w:lineRule="auto"/>
              <w:jc w:val="both"/>
              <w:outlineLvl w:val="0"/>
              <w:rPr>
                <w:color w:val="000000" w:themeColor="text1"/>
                <w:sz w:val="28"/>
                <w:szCs w:val="28"/>
              </w:rPr>
            </w:pPr>
          </w:p>
        </w:tc>
        <w:tc>
          <w:tcPr>
            <w:tcW w:w="3795" w:type="dxa"/>
          </w:tcPr>
          <w:p w:rsidR="009F7BF0" w:rsidRPr="00935CB0" w:rsidRDefault="009F7BF0" w:rsidP="000A046B">
            <w:pPr>
              <w:spacing w:line="288" w:lineRule="auto"/>
              <w:jc w:val="center"/>
              <w:outlineLvl w:val="0"/>
              <w:rPr>
                <w:b/>
                <w:color w:val="000000" w:themeColor="text1"/>
                <w:sz w:val="28"/>
                <w:szCs w:val="28"/>
              </w:rPr>
            </w:pPr>
            <w:r w:rsidRPr="00935CB0">
              <w:rPr>
                <w:b/>
                <w:color w:val="000000" w:themeColor="text1"/>
                <w:sz w:val="28"/>
                <w:szCs w:val="28"/>
              </w:rPr>
              <w:t>KT. GIÁM ĐỐC</w:t>
            </w:r>
          </w:p>
          <w:p w:rsidR="009F7BF0" w:rsidRPr="00935CB0" w:rsidRDefault="009F7BF0" w:rsidP="000A046B">
            <w:pPr>
              <w:spacing w:line="288" w:lineRule="auto"/>
              <w:jc w:val="center"/>
              <w:outlineLvl w:val="0"/>
              <w:rPr>
                <w:b/>
                <w:color w:val="000000" w:themeColor="text1"/>
                <w:sz w:val="28"/>
                <w:szCs w:val="28"/>
              </w:rPr>
            </w:pPr>
            <w:r w:rsidRPr="00935CB0">
              <w:rPr>
                <w:b/>
                <w:color w:val="000000" w:themeColor="text1"/>
                <w:sz w:val="28"/>
                <w:szCs w:val="28"/>
              </w:rPr>
              <w:t>PHÓ GIÁM ĐỐC</w:t>
            </w:r>
          </w:p>
          <w:p w:rsidR="009F7BF0" w:rsidRDefault="009F7BF0" w:rsidP="000A046B">
            <w:pPr>
              <w:spacing w:line="288" w:lineRule="auto"/>
              <w:jc w:val="center"/>
              <w:outlineLvl w:val="0"/>
              <w:rPr>
                <w:b/>
                <w:color w:val="000000" w:themeColor="text1"/>
                <w:sz w:val="28"/>
                <w:szCs w:val="28"/>
              </w:rPr>
            </w:pPr>
          </w:p>
          <w:p w:rsidR="009F7BF0" w:rsidRPr="00935CB0" w:rsidRDefault="009F7BF0" w:rsidP="000A046B">
            <w:pPr>
              <w:spacing w:line="288" w:lineRule="auto"/>
              <w:jc w:val="center"/>
              <w:outlineLvl w:val="0"/>
              <w:rPr>
                <w:b/>
                <w:color w:val="000000" w:themeColor="text1"/>
                <w:sz w:val="28"/>
                <w:szCs w:val="28"/>
              </w:rPr>
            </w:pPr>
          </w:p>
          <w:p w:rsidR="009F7BF0" w:rsidRPr="00935CB0" w:rsidRDefault="009F7BF0" w:rsidP="000A046B">
            <w:pPr>
              <w:outlineLvl w:val="0"/>
              <w:rPr>
                <w:b/>
                <w:color w:val="000000" w:themeColor="text1"/>
                <w:sz w:val="28"/>
                <w:szCs w:val="28"/>
              </w:rPr>
            </w:pPr>
          </w:p>
          <w:p w:rsidR="009F7BF0" w:rsidRPr="00935CB0" w:rsidRDefault="009F7BF0" w:rsidP="000A046B">
            <w:pPr>
              <w:outlineLvl w:val="0"/>
              <w:rPr>
                <w:b/>
                <w:color w:val="000000" w:themeColor="text1"/>
                <w:sz w:val="28"/>
                <w:szCs w:val="28"/>
              </w:rPr>
            </w:pPr>
            <w:r>
              <w:rPr>
                <w:b/>
                <w:color w:val="000000" w:themeColor="text1"/>
                <w:sz w:val="28"/>
                <w:szCs w:val="28"/>
              </w:rPr>
              <w:t xml:space="preserve">              Đoàn Sĩ Hiếu</w:t>
            </w:r>
          </w:p>
        </w:tc>
      </w:tr>
    </w:tbl>
    <w:p w:rsidR="009F7BF0" w:rsidRPr="00935CB0" w:rsidRDefault="009F7BF0" w:rsidP="009F7BF0">
      <w:pPr>
        <w:spacing w:line="288" w:lineRule="auto"/>
        <w:ind w:firstLine="601"/>
        <w:jc w:val="both"/>
        <w:outlineLvl w:val="0"/>
        <w:rPr>
          <w:color w:val="000000" w:themeColor="text1"/>
          <w:sz w:val="28"/>
          <w:szCs w:val="28"/>
        </w:rPr>
      </w:pPr>
    </w:p>
    <w:p w:rsidR="006C2A5A" w:rsidRDefault="009F7BF0">
      <w:bookmarkStart w:id="0" w:name="_GoBack"/>
      <w:bookmarkEnd w:id="0"/>
    </w:p>
    <w:sectPr w:rsidR="006C2A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9FD"/>
    <w:rsid w:val="0008647C"/>
    <w:rsid w:val="000C1976"/>
    <w:rsid w:val="005A7748"/>
    <w:rsid w:val="009F7BF0"/>
    <w:rsid w:val="00E229FD"/>
    <w:rsid w:val="00F26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BF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7B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7B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BF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7B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7B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963</Words>
  <Characters>5492</Characters>
  <Application>Microsoft Office Word</Application>
  <DocSecurity>0</DocSecurity>
  <Lines>45</Lines>
  <Paragraphs>12</Paragraphs>
  <ScaleCrop>false</ScaleCrop>
  <Company/>
  <LinksUpToDate>false</LinksUpToDate>
  <CharactersWithSpaces>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2025-05-21T07:13:00Z</dcterms:created>
  <dcterms:modified xsi:type="dcterms:W3CDTF">2025-05-21T07:14:00Z</dcterms:modified>
</cp:coreProperties>
</file>